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79" w:rsidRDefault="00FA2D79" w:rsidP="00FA2D79"/>
    <w:tbl>
      <w:tblPr>
        <w:tblW w:w="10164" w:type="dxa"/>
        <w:tblInd w:w="-454" w:type="dxa"/>
        <w:tblLook w:val="0000" w:firstRow="0" w:lastRow="0" w:firstColumn="0" w:lastColumn="0" w:noHBand="0" w:noVBand="0"/>
      </w:tblPr>
      <w:tblGrid>
        <w:gridCol w:w="4948"/>
        <w:gridCol w:w="5216"/>
      </w:tblGrid>
      <w:tr w:rsidR="00FA2D79" w:rsidRPr="00EA410E" w:rsidTr="00B75F2F">
        <w:trPr>
          <w:trHeight w:val="1624"/>
        </w:trPr>
        <w:tc>
          <w:tcPr>
            <w:tcW w:w="4948" w:type="dxa"/>
          </w:tcPr>
          <w:p w:rsidR="00FA2D79" w:rsidRPr="00EA410E" w:rsidRDefault="00FA2D79" w:rsidP="00402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FA2D79" w:rsidRPr="00EA410E" w:rsidRDefault="00FA2D79" w:rsidP="00B75F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10E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F27BC9" w:rsidRDefault="00F27BC9" w:rsidP="00B75F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генерального директора </w:t>
            </w:r>
          </w:p>
          <w:p w:rsidR="00FA2D79" w:rsidRPr="00EA410E" w:rsidRDefault="00B56731" w:rsidP="00B75F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="00FA2D79" w:rsidRPr="00EA41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A2D79" w:rsidRPr="00EA410E">
              <w:rPr>
                <w:rFonts w:ascii="Times New Roman" w:hAnsi="Times New Roman"/>
                <w:sz w:val="24"/>
                <w:szCs w:val="24"/>
              </w:rPr>
              <w:t>КазНИИ</w:t>
            </w:r>
            <w:proofErr w:type="spellEnd"/>
            <w:r w:rsidR="00FA2D79" w:rsidRPr="00EA410E">
              <w:rPr>
                <w:rFonts w:ascii="Times New Roman" w:hAnsi="Times New Roman"/>
                <w:sz w:val="24"/>
                <w:szCs w:val="24"/>
              </w:rPr>
              <w:t xml:space="preserve"> глазных болезней»</w:t>
            </w:r>
            <w:r>
              <w:rPr>
                <w:rFonts w:ascii="Times New Roman" w:hAnsi="Times New Roman"/>
                <w:sz w:val="24"/>
                <w:szCs w:val="24"/>
              </w:rPr>
              <w:t>, д.м.н.</w:t>
            </w:r>
          </w:p>
          <w:p w:rsidR="004020AD" w:rsidRDefault="004020AD" w:rsidP="00B75F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A2D79" w:rsidRDefault="00FA2D79" w:rsidP="00B75F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10E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B56731">
              <w:rPr>
                <w:rFonts w:ascii="Times New Roman" w:hAnsi="Times New Roman"/>
                <w:sz w:val="24"/>
                <w:szCs w:val="24"/>
              </w:rPr>
              <w:t>Алдашева Н.А.</w:t>
            </w:r>
          </w:p>
          <w:p w:rsidR="00FA2D79" w:rsidRPr="00EA410E" w:rsidRDefault="00FA2D79" w:rsidP="00B336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«__»__________20</w:t>
            </w:r>
            <w:r w:rsidR="00B56731">
              <w:rPr>
                <w:rFonts w:ascii="Times New Roman" w:hAnsi="Times New Roman"/>
                <w:sz w:val="24"/>
                <w:szCs w:val="24"/>
              </w:rPr>
              <w:t>2</w:t>
            </w:r>
            <w:r w:rsidR="00B336B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FA2D79" w:rsidRDefault="00FA2D79" w:rsidP="00FA2D79"/>
    <w:p w:rsidR="00FA2D79" w:rsidRDefault="00FA2D79" w:rsidP="00FA2D79"/>
    <w:p w:rsidR="00FA2D79" w:rsidRDefault="00FA2D79" w:rsidP="00FA2D79"/>
    <w:p w:rsidR="00FA2D79" w:rsidRDefault="00FA2D79" w:rsidP="00FA2D79"/>
    <w:p w:rsidR="00FA2D79" w:rsidRDefault="00FA2D79" w:rsidP="00FA2D79"/>
    <w:p w:rsidR="00FA2D79" w:rsidRDefault="00FA2D79" w:rsidP="00FA2D79"/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922">
        <w:rPr>
          <w:rFonts w:ascii="Times New Roman" w:hAnsi="Times New Roman" w:cs="Times New Roman"/>
          <w:b/>
        </w:rPr>
        <w:t xml:space="preserve">АКАДЕМИЧЕСКАЯ ПОЛИТИКА </w:t>
      </w: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Pr="005A7099" w:rsidRDefault="00FA2D79" w:rsidP="00FA2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7099">
        <w:rPr>
          <w:rFonts w:ascii="Times New Roman" w:hAnsi="Times New Roman" w:cs="Times New Roman"/>
        </w:rPr>
        <w:t>ОБРАЗОВАТЕЛЬНОЙ ПРОГРАММЫ</w:t>
      </w:r>
    </w:p>
    <w:p w:rsidR="00FA2D79" w:rsidRPr="005A7099" w:rsidRDefault="00FA2D79" w:rsidP="00FA2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7099">
        <w:rPr>
          <w:rFonts w:ascii="Times New Roman" w:hAnsi="Times New Roman" w:cs="Times New Roman"/>
        </w:rPr>
        <w:t xml:space="preserve"> РЕЗИДЕНТУРЫ ПО СПЕЦИАЛЬНОСТИ</w:t>
      </w:r>
    </w:p>
    <w:p w:rsidR="00FA2D79" w:rsidRPr="005A7099" w:rsidRDefault="00FA2D79" w:rsidP="00FA2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7099">
        <w:rPr>
          <w:rFonts w:ascii="Times New Roman" w:hAnsi="Times New Roman" w:cs="Times New Roman"/>
        </w:rPr>
        <w:t xml:space="preserve"> «ОФТАЛЬМОЛОГИЯ, В ТОМ ЧИСЛЕ ДЕТСКАЯ</w:t>
      </w:r>
    </w:p>
    <w:p w:rsidR="00FA2D79" w:rsidRPr="005A7099" w:rsidRDefault="00B56731" w:rsidP="00FA2D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ТОО </w:t>
      </w:r>
      <w:r w:rsidR="00FA2D79" w:rsidRPr="005A7099">
        <w:rPr>
          <w:rFonts w:ascii="Times New Roman" w:hAnsi="Times New Roman" w:cs="Times New Roman"/>
        </w:rPr>
        <w:t>«КАЗАХСКИЙ ОРДЕНА «ЗНАК ПОЧЕТА» НАУЧНО-ИССЛЕДОВАТЕЛЬСКИЙ ИНСТИТУТ ГЛАЗНЫХ БОЛЕЗНЕЙ»</w:t>
      </w: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Алматы, 20</w:t>
      </w:r>
      <w:r w:rsidR="00B56731">
        <w:rPr>
          <w:rFonts w:ascii="Times New Roman" w:hAnsi="Times New Roman" w:cs="Times New Roman"/>
          <w:b/>
        </w:rPr>
        <w:t>2</w:t>
      </w:r>
      <w:r w:rsidR="00762FEF">
        <w:rPr>
          <w:rFonts w:ascii="Times New Roman" w:hAnsi="Times New Roman" w:cs="Times New Roman"/>
          <w:b/>
        </w:rPr>
        <w:t>0</w:t>
      </w: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99">
        <w:rPr>
          <w:rFonts w:ascii="Times New Roman" w:hAnsi="Times New Roman" w:cs="Times New Roman"/>
          <w:sz w:val="24"/>
          <w:szCs w:val="24"/>
        </w:rPr>
        <w:lastRenderedPageBreak/>
        <w:t>Под редакцией</w:t>
      </w:r>
      <w:r w:rsidR="00673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63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673639">
        <w:rPr>
          <w:rFonts w:ascii="Times New Roman" w:hAnsi="Times New Roman" w:cs="Times New Roman"/>
          <w:sz w:val="24"/>
          <w:szCs w:val="24"/>
        </w:rPr>
        <w:t>. генерального директора ТО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ГБ»,</w:t>
      </w:r>
      <w:r w:rsidR="00762FEF">
        <w:rPr>
          <w:rFonts w:ascii="Times New Roman" w:hAnsi="Times New Roman" w:cs="Times New Roman"/>
          <w:sz w:val="24"/>
          <w:szCs w:val="24"/>
        </w:rPr>
        <w:t xml:space="preserve"> д.м.н.</w:t>
      </w:r>
    </w:p>
    <w:p w:rsidR="00FA2D79" w:rsidRDefault="00762FEF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Алдашевой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8C00C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A2D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2D79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99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="00762F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.м.н. </w:t>
      </w:r>
      <w:proofErr w:type="spellStart"/>
      <w:r w:rsidR="00762FEF">
        <w:rPr>
          <w:rFonts w:ascii="Times New Roman" w:hAnsi="Times New Roman" w:cs="Times New Roman"/>
          <w:sz w:val="24"/>
          <w:szCs w:val="24"/>
        </w:rPr>
        <w:t>Дошаканова</w:t>
      </w:r>
      <w:proofErr w:type="spellEnd"/>
      <w:r w:rsidR="00762FEF">
        <w:rPr>
          <w:rFonts w:ascii="Times New Roman" w:hAnsi="Times New Roman" w:cs="Times New Roman"/>
          <w:sz w:val="24"/>
          <w:szCs w:val="24"/>
        </w:rPr>
        <w:t xml:space="preserve"> А.Б.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99">
        <w:rPr>
          <w:rFonts w:ascii="Times New Roman" w:hAnsi="Times New Roman" w:cs="Times New Roman"/>
          <w:sz w:val="24"/>
          <w:szCs w:val="24"/>
        </w:rPr>
        <w:t xml:space="preserve">Обсуждено на заседании Ученого Совета </w:t>
      </w:r>
      <w:r w:rsidR="00762FEF">
        <w:rPr>
          <w:rFonts w:ascii="Times New Roman" w:hAnsi="Times New Roman" w:cs="Times New Roman"/>
          <w:sz w:val="24"/>
          <w:szCs w:val="24"/>
        </w:rPr>
        <w:t>ТОО</w:t>
      </w:r>
      <w:r w:rsidRPr="00B03C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03C99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03C9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62FEF">
        <w:rPr>
          <w:rFonts w:ascii="Times New Roman" w:hAnsi="Times New Roman" w:cs="Times New Roman"/>
          <w:sz w:val="24"/>
          <w:szCs w:val="24"/>
        </w:rPr>
        <w:t xml:space="preserve"> № </w:t>
      </w:r>
      <w:r w:rsidR="008C00C2" w:rsidRPr="00A366C4">
        <w:rPr>
          <w:rFonts w:ascii="Times New Roman" w:hAnsi="Times New Roman" w:cs="Times New Roman"/>
          <w:sz w:val="24"/>
          <w:szCs w:val="24"/>
          <w:u w:val="single"/>
        </w:rPr>
        <w:t>_ от _</w:t>
      </w:r>
      <w:r w:rsidR="00762FEF">
        <w:rPr>
          <w:rFonts w:ascii="Times New Roman" w:hAnsi="Times New Roman" w:cs="Times New Roman"/>
          <w:sz w:val="24"/>
          <w:szCs w:val="24"/>
          <w:u w:val="single"/>
        </w:rPr>
        <w:t xml:space="preserve">           2020</w:t>
      </w:r>
      <w:r w:rsidRPr="00A366C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FA2D79" w:rsidRPr="00B56731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6C4" w:rsidRDefault="00A366C4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6C4" w:rsidRDefault="00A366C4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9EF">
        <w:rPr>
          <w:rFonts w:ascii="Times New Roman" w:hAnsi="Times New Roman"/>
          <w:sz w:val="24"/>
          <w:szCs w:val="24"/>
        </w:rPr>
        <w:lastRenderedPageBreak/>
        <w:t>В 1933 году  в г. Алма-Ате Постановлением  Совета народных комиссаров КАЗССР № 858/29 от 21 октября  был организован Краевой научно-исследовательский практический офтальмологический институт на базе Алма-Атинской глазной больницы, который впоследствии был переименован в «Научно-исследовательский институт глазных болезней».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70A">
        <w:tab/>
      </w:r>
      <w:r w:rsidRPr="002F79EF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Акционерного общества «Казахский ордена «Знак Почета» научно-исследовательский институт глазных болезней» </w:t>
      </w:r>
      <w:r w:rsidRPr="002F79EF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образован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2F79EF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F79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Республики Казахстан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28 июня 2010 года №658 и на основании Приказа Комитета государственного имущества и приватизации №517 от 06 августа 2010 года.</w:t>
      </w:r>
    </w:p>
    <w:p w:rsidR="00FA2D79" w:rsidRPr="00820088" w:rsidRDefault="00FA2D79" w:rsidP="00FA2D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20088">
        <w:rPr>
          <w:rFonts w:ascii="Times New Roman" w:hAnsi="Times New Roman"/>
          <w:sz w:val="24"/>
          <w:szCs w:val="24"/>
        </w:rPr>
        <w:t xml:space="preserve">За новизну и значимость научных разработок институт награжден Почетной грамотой, дипломом I степени ВДНХ </w:t>
      </w:r>
      <w:proofErr w:type="spellStart"/>
      <w:r w:rsidRPr="00820088">
        <w:rPr>
          <w:rFonts w:ascii="Times New Roman" w:hAnsi="Times New Roman"/>
          <w:sz w:val="24"/>
          <w:szCs w:val="24"/>
        </w:rPr>
        <w:t>КазССР</w:t>
      </w:r>
      <w:proofErr w:type="spellEnd"/>
      <w:r w:rsidRPr="00820088">
        <w:rPr>
          <w:rFonts w:ascii="Times New Roman" w:hAnsi="Times New Roman"/>
          <w:sz w:val="24"/>
          <w:szCs w:val="24"/>
        </w:rPr>
        <w:t xml:space="preserve"> и Почетной грамотой МЗ </w:t>
      </w:r>
      <w:proofErr w:type="spellStart"/>
      <w:r w:rsidRPr="00820088">
        <w:rPr>
          <w:rFonts w:ascii="Times New Roman" w:hAnsi="Times New Roman"/>
          <w:sz w:val="24"/>
          <w:szCs w:val="24"/>
        </w:rPr>
        <w:t>КазССР</w:t>
      </w:r>
      <w:proofErr w:type="spellEnd"/>
      <w:r w:rsidRPr="00820088">
        <w:rPr>
          <w:rFonts w:ascii="Times New Roman" w:hAnsi="Times New Roman"/>
          <w:sz w:val="24"/>
          <w:szCs w:val="24"/>
        </w:rPr>
        <w:t xml:space="preserve"> за прибор “Периметр”, дипломом II степени ВДНХ </w:t>
      </w:r>
      <w:proofErr w:type="spellStart"/>
      <w:r w:rsidRPr="00820088">
        <w:rPr>
          <w:rFonts w:ascii="Times New Roman" w:hAnsi="Times New Roman"/>
          <w:sz w:val="24"/>
          <w:szCs w:val="24"/>
        </w:rPr>
        <w:t>КазССР</w:t>
      </w:r>
      <w:proofErr w:type="spellEnd"/>
      <w:r w:rsidRPr="00820088">
        <w:rPr>
          <w:rFonts w:ascii="Times New Roman" w:hAnsi="Times New Roman"/>
          <w:sz w:val="24"/>
          <w:szCs w:val="24"/>
        </w:rPr>
        <w:t xml:space="preserve">, Почетными грамотами МЗ </w:t>
      </w:r>
      <w:proofErr w:type="spellStart"/>
      <w:r w:rsidRPr="00820088">
        <w:rPr>
          <w:rFonts w:ascii="Times New Roman" w:hAnsi="Times New Roman"/>
          <w:sz w:val="24"/>
          <w:szCs w:val="24"/>
        </w:rPr>
        <w:t>КазССР</w:t>
      </w:r>
      <w:proofErr w:type="spellEnd"/>
      <w:r w:rsidRPr="00820088">
        <w:rPr>
          <w:rFonts w:ascii="Times New Roman" w:hAnsi="Times New Roman"/>
          <w:sz w:val="24"/>
          <w:szCs w:val="24"/>
        </w:rPr>
        <w:t xml:space="preserve"> за рационализаторскую и изобретательскую деятельность.</w:t>
      </w:r>
    </w:p>
    <w:p w:rsidR="00FA2D79" w:rsidRDefault="00FA2D79" w:rsidP="00FA2D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20088">
        <w:rPr>
          <w:rFonts w:ascii="Times New Roman" w:hAnsi="Times New Roman"/>
          <w:sz w:val="24"/>
          <w:szCs w:val="24"/>
        </w:rPr>
        <w:t xml:space="preserve"> В 1983 году Казахский научно-исследовательский институт глазных болезней награжден орденом «Знак Почета».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448C6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 </w:t>
      </w:r>
      <w:r w:rsidRPr="00F448C6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 прошел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аккредитацию Министерства здравоохранения и социального развития РК и Комитета контроля медицинской и фармацевтической деятельности </w:t>
      </w:r>
      <w:r w:rsidRPr="000D7B7C">
        <w:rPr>
          <w:rFonts w:ascii="Times New Roman" w:eastAsia="Times New Roman" w:hAnsi="Times New Roman"/>
          <w:sz w:val="24"/>
          <w:szCs w:val="24"/>
          <w:lang w:eastAsia="ru-RU"/>
        </w:rPr>
        <w:t>(Приложение 1).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АО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 внедрена система  менеджмента качества  согласно требованиям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РК ИСО 9001-2009 «Система менеджмента качества. Требования» с 19 декабря 2014 года (сертификат соответствия KZ.O</w:t>
      </w:r>
      <w:r w:rsidRPr="00951DD6">
        <w:rPr>
          <w:rFonts w:ascii="Times New Roman" w:eastAsia="Times New Roman" w:hAnsi="Times New Roman"/>
          <w:sz w:val="24"/>
          <w:szCs w:val="24"/>
          <w:lang w:eastAsia="ru-RU"/>
        </w:rPr>
        <w:t xml:space="preserve">.02.0207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KCC</w:t>
      </w:r>
      <w:r w:rsidRPr="00951DD6">
        <w:rPr>
          <w:rFonts w:ascii="Times New Roman" w:eastAsia="Times New Roman" w:hAnsi="Times New Roman"/>
          <w:sz w:val="24"/>
          <w:szCs w:val="24"/>
          <w:lang w:eastAsia="ru-RU"/>
        </w:rPr>
        <w:t>№0028309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D7B7C">
        <w:rPr>
          <w:rFonts w:ascii="Times New Roman" w:eastAsia="Times New Roman" w:hAnsi="Times New Roman"/>
          <w:sz w:val="24"/>
          <w:szCs w:val="24"/>
          <w:lang w:eastAsia="ru-RU"/>
        </w:rPr>
        <w:t>(Приложение 2).</w:t>
      </w:r>
      <w:r w:rsidRPr="00090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A2D79" w:rsidRPr="00686122" w:rsidRDefault="00FA2D79" w:rsidP="00FA2D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6122">
        <w:rPr>
          <w:rFonts w:ascii="Times New Roman" w:hAnsi="Times New Roman"/>
          <w:sz w:val="24"/>
          <w:szCs w:val="24"/>
        </w:rPr>
        <w:t xml:space="preserve">02 мая 2013 года </w:t>
      </w:r>
      <w:r>
        <w:rPr>
          <w:rFonts w:ascii="Times New Roman" w:hAnsi="Times New Roman"/>
          <w:sz w:val="24"/>
          <w:szCs w:val="24"/>
        </w:rPr>
        <w:t xml:space="preserve">Приказом АО </w:t>
      </w:r>
      <w:proofErr w:type="spellStart"/>
      <w:r>
        <w:rPr>
          <w:rFonts w:ascii="Times New Roman" w:hAnsi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/>
          <w:sz w:val="24"/>
          <w:szCs w:val="24"/>
        </w:rPr>
        <w:t xml:space="preserve"> ГБ №7/1 л/с-н создан послевузовский отдел, основными задачами которого являются обучение слушателей резидентуры и циклов повышения квалификации, который 15 декабря 2014 года (приказ АО </w:t>
      </w:r>
      <w:proofErr w:type="spellStart"/>
      <w:r>
        <w:rPr>
          <w:rFonts w:ascii="Times New Roman" w:hAnsi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/>
          <w:sz w:val="24"/>
          <w:szCs w:val="24"/>
        </w:rPr>
        <w:t xml:space="preserve"> ГБ №219-п) был преобразован в отдел последипломного образования.</w:t>
      </w:r>
    </w:p>
    <w:p w:rsidR="00FA2D79" w:rsidRDefault="00FA2D79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37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</w:t>
      </w:r>
      <w:r w:rsidRPr="00052733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резидентов в АО </w:t>
      </w:r>
      <w:proofErr w:type="spellStart"/>
      <w:r w:rsidRPr="00052733"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 w:rsidRPr="00052733">
        <w:rPr>
          <w:rFonts w:ascii="Times New Roman" w:eastAsia="Times New Roman" w:hAnsi="Times New Roman"/>
          <w:sz w:val="24"/>
          <w:szCs w:val="24"/>
          <w:lang w:eastAsia="ru-RU"/>
        </w:rPr>
        <w:t xml:space="preserve"> ГБ</w:t>
      </w:r>
      <w:r w:rsidRPr="00D5237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</w:t>
      </w:r>
      <w:r w:rsidRPr="0005273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52733">
        <w:rPr>
          <w:rFonts w:ascii="Times New Roman" w:hAnsi="Times New Roman"/>
          <w:color w:val="000000"/>
          <w:sz w:val="24"/>
          <w:szCs w:val="24"/>
        </w:rPr>
        <w:t>осударственной</w:t>
      </w:r>
      <w:r w:rsidRPr="0005273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9" w:history="1">
        <w:r w:rsidRPr="00052733">
          <w:rPr>
            <w:rStyle w:val="ab"/>
            <w:rFonts w:ascii="Times New Roman" w:hAnsi="Times New Roman"/>
            <w:bCs/>
            <w:sz w:val="24"/>
            <w:szCs w:val="24"/>
          </w:rPr>
          <w:t>лицензией</w:t>
        </w:r>
      </w:hyperlink>
      <w:r w:rsidRPr="00052733">
        <w:rPr>
          <w:rStyle w:val="apple-converted-space"/>
          <w:rFonts w:ascii="Times New Roman" w:hAnsi="Times New Roman"/>
          <w:sz w:val="24"/>
          <w:szCs w:val="24"/>
        </w:rPr>
        <w:t> Комитета по контролю в сфере образования и науки Республики Казахстан от «06» мая 2011г №0142684</w:t>
      </w:r>
      <w:r w:rsidRPr="00052733">
        <w:rPr>
          <w:rFonts w:ascii="Times New Roman" w:hAnsi="Times New Roman"/>
          <w:color w:val="000000"/>
          <w:sz w:val="24"/>
          <w:szCs w:val="24"/>
        </w:rPr>
        <w:t xml:space="preserve"> по государственному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733">
        <w:rPr>
          <w:rFonts w:ascii="Times New Roman" w:hAnsi="Times New Roman"/>
          <w:color w:val="000000"/>
          <w:sz w:val="24"/>
          <w:szCs w:val="24"/>
        </w:rPr>
        <w:t>образовательному заказу</w:t>
      </w:r>
      <w:r w:rsidRPr="00D5237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занятие образовательной деятельностью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специальности «Офтальмология, в том числе детская».</w:t>
      </w:r>
    </w:p>
    <w:p w:rsidR="00FA2D79" w:rsidRDefault="00FA2D79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2015 году АО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ГБ внедрил</w:t>
      </w:r>
      <w:r w:rsidRPr="00BB05D5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BB05D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B05D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 </w:t>
      </w:r>
    </w:p>
    <w:p w:rsidR="002A473D" w:rsidRDefault="002A473D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16.08.2019 года Казахский НИИГБ перерегистрирован в товарищество с ограниченной ответственностью.</w:t>
      </w:r>
    </w:p>
    <w:p w:rsidR="00FA2D79" w:rsidRDefault="00FA2D79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последние 5 лет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</w:t>
      </w:r>
      <w:r w:rsidR="00870DF6">
        <w:rPr>
          <w:rFonts w:ascii="Times New Roman" w:eastAsia="Times New Roman" w:hAnsi="Times New Roman"/>
          <w:sz w:val="24"/>
          <w:szCs w:val="24"/>
          <w:lang w:eastAsia="ru-RU"/>
        </w:rPr>
        <w:t>ТОО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 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страны подготовлено </w:t>
      </w:r>
      <w:r w:rsidR="00253BC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специалистов. Качество и востребованность выпускников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резидентуры 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>определяется высоким уров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нем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 их трудоустройства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(100%)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2D79" w:rsidRDefault="00FA2D79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53BCC">
        <w:rPr>
          <w:rFonts w:ascii="Times New Roman" w:eastAsia="Times New Roman" w:hAnsi="Times New Roman"/>
          <w:sz w:val="24"/>
          <w:szCs w:val="24"/>
          <w:lang w:eastAsia="ru-RU"/>
        </w:rPr>
        <w:t>ТОО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</w:t>
      </w:r>
      <w:r w:rsidRPr="00FE18A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преподавателей, из них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докторов наук,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4 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>профессор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кандидатов наук, 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доктор </w:t>
      </w:r>
      <w:proofErr w:type="spellStart"/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>PhD</w:t>
      </w:r>
      <w:proofErr w:type="spellEnd"/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составляет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>% от штатной численности преподавателей.</w:t>
      </w:r>
    </w:p>
    <w:p w:rsidR="00FA2D79" w:rsidRPr="00BA0AAE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  <w:r w:rsidRPr="00BA0AAE">
        <w:rPr>
          <w:rFonts w:ascii="Times New Roman" w:hAnsi="Times New Roman"/>
          <w:b/>
          <w:sz w:val="24"/>
          <w:szCs w:val="24"/>
        </w:rPr>
        <w:t>Миссия АО «</w:t>
      </w:r>
      <w:proofErr w:type="spellStart"/>
      <w:r w:rsidRPr="00BA0AAE">
        <w:rPr>
          <w:rFonts w:ascii="Times New Roman" w:hAnsi="Times New Roman"/>
          <w:b/>
          <w:sz w:val="24"/>
          <w:szCs w:val="24"/>
        </w:rPr>
        <w:t>КазНИИ</w:t>
      </w:r>
      <w:proofErr w:type="spellEnd"/>
      <w:r w:rsidRPr="00BA0AAE">
        <w:rPr>
          <w:rFonts w:ascii="Times New Roman" w:hAnsi="Times New Roman"/>
          <w:b/>
          <w:sz w:val="24"/>
          <w:szCs w:val="24"/>
        </w:rPr>
        <w:t xml:space="preserve"> ГБ»:</w:t>
      </w:r>
      <w:r w:rsidRPr="00BA0AAE">
        <w:rPr>
          <w:rFonts w:ascii="Times New Roman" w:hAnsi="Times New Roman"/>
          <w:sz w:val="24"/>
          <w:szCs w:val="24"/>
        </w:rPr>
        <w:t xml:space="preserve"> подготовка </w:t>
      </w:r>
      <w:r w:rsidR="00BA0AAE">
        <w:rPr>
          <w:rFonts w:ascii="Times New Roman" w:hAnsi="Times New Roman"/>
          <w:sz w:val="24"/>
          <w:szCs w:val="24"/>
        </w:rPr>
        <w:t xml:space="preserve">высококвалифицированных </w:t>
      </w:r>
      <w:r w:rsidRPr="00BA0AAE">
        <w:rPr>
          <w:rFonts w:ascii="Times New Roman" w:hAnsi="Times New Roman"/>
          <w:sz w:val="24"/>
          <w:szCs w:val="24"/>
        </w:rPr>
        <w:t>специалистов</w:t>
      </w:r>
      <w:r w:rsidR="00BA0AAE">
        <w:rPr>
          <w:rFonts w:ascii="Times New Roman" w:hAnsi="Times New Roman"/>
          <w:sz w:val="24"/>
          <w:szCs w:val="24"/>
        </w:rPr>
        <w:t xml:space="preserve"> в сфере офтальмологии</w:t>
      </w:r>
      <w:r w:rsidRPr="00BA0AAE">
        <w:rPr>
          <w:rFonts w:ascii="Times New Roman" w:hAnsi="Times New Roman"/>
          <w:sz w:val="24"/>
          <w:szCs w:val="24"/>
        </w:rPr>
        <w:t>, соответствующих современным отечественным и международным критериям, а также создани</w:t>
      </w:r>
      <w:r w:rsidR="00BA0AAE">
        <w:rPr>
          <w:rFonts w:ascii="Times New Roman" w:hAnsi="Times New Roman"/>
          <w:sz w:val="24"/>
          <w:szCs w:val="24"/>
        </w:rPr>
        <w:t>е</w:t>
      </w:r>
      <w:r w:rsidRPr="00BA0AAE">
        <w:rPr>
          <w:rFonts w:ascii="Times New Roman" w:hAnsi="Times New Roman"/>
          <w:sz w:val="24"/>
          <w:szCs w:val="24"/>
        </w:rPr>
        <w:t xml:space="preserve"> элитной научно-интеллектуальной и информационно-культурной среды, способствующей всемерному экономическому росту и процветанию РК. </w:t>
      </w:r>
    </w:p>
    <w:p w:rsidR="00FA2D79" w:rsidRPr="0065424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4C">
        <w:rPr>
          <w:rFonts w:ascii="Times New Roman" w:hAnsi="Times New Roman"/>
          <w:b/>
          <w:sz w:val="24"/>
          <w:szCs w:val="24"/>
        </w:rPr>
        <w:t>Стратегическая цель:</w:t>
      </w:r>
      <w:r w:rsidRPr="0065424C">
        <w:t xml:space="preserve"> </w:t>
      </w:r>
      <w:r w:rsidRPr="0065424C">
        <w:rPr>
          <w:rFonts w:ascii="Times New Roman" w:hAnsi="Times New Roman" w:cs="Times New Roman"/>
          <w:sz w:val="24"/>
          <w:szCs w:val="24"/>
        </w:rPr>
        <w:t xml:space="preserve">создание эффективной модели </w:t>
      </w:r>
      <w:r w:rsidR="0065424C" w:rsidRPr="0065424C">
        <w:rPr>
          <w:rFonts w:ascii="Times New Roman" w:hAnsi="Times New Roman" w:cs="Times New Roman"/>
          <w:sz w:val="24"/>
          <w:szCs w:val="24"/>
        </w:rPr>
        <w:t>научно-образовательного учреждения</w:t>
      </w:r>
      <w:r w:rsidRPr="0065424C">
        <w:rPr>
          <w:rFonts w:ascii="Times New Roman" w:hAnsi="Times New Roman" w:cs="Times New Roman"/>
          <w:sz w:val="24"/>
          <w:szCs w:val="24"/>
        </w:rPr>
        <w:t>, представляющего на рынке медицинских услуг высококачественное послевузовское медицинское образование.</w:t>
      </w:r>
    </w:p>
    <w:p w:rsidR="00FA2D79" w:rsidRPr="0065424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65424C">
        <w:rPr>
          <w:rFonts w:ascii="Times New Roman" w:hAnsi="Times New Roman"/>
          <w:b/>
          <w:sz w:val="24"/>
          <w:szCs w:val="24"/>
        </w:rPr>
        <w:t>Видение АО «</w:t>
      </w:r>
      <w:proofErr w:type="spellStart"/>
      <w:r w:rsidRPr="0065424C">
        <w:rPr>
          <w:rFonts w:ascii="Times New Roman" w:hAnsi="Times New Roman"/>
          <w:b/>
          <w:sz w:val="24"/>
          <w:szCs w:val="24"/>
        </w:rPr>
        <w:t>КазНИИ</w:t>
      </w:r>
      <w:proofErr w:type="spellEnd"/>
      <w:r w:rsidRPr="0065424C">
        <w:rPr>
          <w:rFonts w:ascii="Times New Roman" w:hAnsi="Times New Roman"/>
          <w:b/>
          <w:sz w:val="24"/>
          <w:szCs w:val="24"/>
        </w:rPr>
        <w:t xml:space="preserve"> ГБ»:</w:t>
      </w:r>
    </w:p>
    <w:p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lastRenderedPageBreak/>
        <w:t>создание гибкой модели подготовки специалистов с послевузовским образованием;</w:t>
      </w:r>
    </w:p>
    <w:p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t xml:space="preserve">внедрение инновационных технологий, мобильной медицины, способствующие  </w:t>
      </w:r>
      <w:r w:rsidR="0065424C" w:rsidRPr="0065424C">
        <w:rPr>
          <w:rFonts w:ascii="Times New Roman" w:hAnsi="Times New Roman" w:cs="Times New Roman"/>
          <w:sz w:val="24"/>
          <w:szCs w:val="24"/>
        </w:rPr>
        <w:t>прогрессивному развитию</w:t>
      </w:r>
      <w:r w:rsidRPr="0065424C">
        <w:rPr>
          <w:rFonts w:ascii="Times New Roman" w:hAnsi="Times New Roman" w:cs="Times New Roman"/>
          <w:sz w:val="24"/>
          <w:szCs w:val="24"/>
        </w:rPr>
        <w:t xml:space="preserve"> национальной системы образования;  </w:t>
      </w:r>
    </w:p>
    <w:p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t xml:space="preserve">инновационный центр развития научно-исследовательского потенциала в области здравоохранения; </w:t>
      </w:r>
    </w:p>
    <w:p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t>центр непрерывного профессионального образования специалистов здравоохранения и национального образования</w:t>
      </w:r>
      <w:r w:rsidR="0065424C" w:rsidRPr="0065424C">
        <w:rPr>
          <w:rFonts w:ascii="Times New Roman" w:hAnsi="Times New Roman" w:cs="Times New Roman"/>
          <w:sz w:val="24"/>
          <w:szCs w:val="24"/>
        </w:rPr>
        <w:t xml:space="preserve"> в сфере офтальмологии</w:t>
      </w:r>
      <w:r w:rsidRPr="0065424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t>центр интеграции с вузами-партнерами и медицинскими организациями образования республики и стран ближнего</w:t>
      </w:r>
      <w:r w:rsidR="0065424C" w:rsidRPr="0065424C">
        <w:rPr>
          <w:rFonts w:ascii="Times New Roman" w:hAnsi="Times New Roman" w:cs="Times New Roman"/>
          <w:sz w:val="24"/>
          <w:szCs w:val="24"/>
        </w:rPr>
        <w:t xml:space="preserve"> и дальнего</w:t>
      </w:r>
      <w:r w:rsidRPr="0065424C">
        <w:rPr>
          <w:rFonts w:ascii="Times New Roman" w:hAnsi="Times New Roman" w:cs="Times New Roman"/>
          <w:sz w:val="24"/>
          <w:szCs w:val="24"/>
        </w:rPr>
        <w:t xml:space="preserve"> зарубежья.</w:t>
      </w:r>
    </w:p>
    <w:p w:rsidR="00FA2D79" w:rsidRDefault="00FA2D79" w:rsidP="00FA2D79">
      <w:pPr>
        <w:pStyle w:val="ac"/>
        <w:spacing w:after="0" w:line="240" w:lineRule="auto"/>
        <w:ind w:left="57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Pr="000D6E8C" w:rsidRDefault="00FA2D79" w:rsidP="00FA2D79">
      <w:pPr>
        <w:pStyle w:val="ac"/>
        <w:spacing w:after="0" w:line="240" w:lineRule="auto"/>
        <w:ind w:left="57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D79" w:rsidRPr="000D6E8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D79" w:rsidRPr="000D6E8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D79" w:rsidRPr="000D6E8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D79" w:rsidRPr="00D6654F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4F">
        <w:rPr>
          <w:rFonts w:ascii="Times New Roman" w:hAnsi="Times New Roman" w:cs="Times New Roman"/>
          <w:b/>
          <w:sz w:val="24"/>
          <w:szCs w:val="24"/>
        </w:rPr>
        <w:t>АКАДЕМИЧЕСКАЯ ПОЛИТИКА ОБРАЗОВАТЕЛЬН</w:t>
      </w:r>
      <w:r w:rsidRPr="00D6654F">
        <w:rPr>
          <w:rFonts w:ascii="Times New Roman" w:hAnsi="Times New Roman" w:cs="Times New Roman"/>
          <w:b/>
          <w:caps/>
          <w:sz w:val="24"/>
          <w:szCs w:val="24"/>
        </w:rPr>
        <w:t>ой</w:t>
      </w:r>
      <w:r w:rsidRPr="00D6654F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6654F">
        <w:rPr>
          <w:rFonts w:ascii="Times New Roman" w:hAnsi="Times New Roman" w:cs="Times New Roman"/>
          <w:b/>
          <w:sz w:val="24"/>
          <w:szCs w:val="24"/>
        </w:rPr>
        <w:t xml:space="preserve"> РЕЗИДЕНТУРЫ</w:t>
      </w:r>
      <w:r w:rsidR="00071DB3">
        <w:rPr>
          <w:rFonts w:ascii="Times New Roman" w:hAnsi="Times New Roman" w:cs="Times New Roman"/>
          <w:b/>
          <w:sz w:val="24"/>
          <w:szCs w:val="24"/>
        </w:rPr>
        <w:t xml:space="preserve"> ТОО</w:t>
      </w:r>
      <w:r w:rsidRPr="00D6654F">
        <w:rPr>
          <w:rFonts w:ascii="Times New Roman" w:hAnsi="Times New Roman" w:cs="Times New Roman"/>
          <w:b/>
          <w:sz w:val="24"/>
          <w:szCs w:val="24"/>
        </w:rPr>
        <w:t xml:space="preserve"> «КАЗАХС</w:t>
      </w:r>
      <w:r>
        <w:rPr>
          <w:rFonts w:ascii="Times New Roman" w:hAnsi="Times New Roman" w:cs="Times New Roman"/>
          <w:b/>
          <w:sz w:val="24"/>
          <w:szCs w:val="24"/>
        </w:rPr>
        <w:t>КИЙ ОРДЕНА «ЗНАК ПОЧЕТА» НАУЧНО-ИССЛЕДОВАТЕЛЬСКИЙ ИНСТИТУТ ГЛАЗНЫХ БОЛЕЗНЕЙ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479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D6654F">
        <w:rPr>
          <w:rFonts w:ascii="Times New Roman" w:hAnsi="Times New Roman" w:cs="Times New Roman"/>
          <w:sz w:val="24"/>
          <w:szCs w:val="24"/>
        </w:rPr>
        <w:t>Академической политики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6654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6654F">
        <w:rPr>
          <w:rFonts w:ascii="Times New Roman" w:hAnsi="Times New Roman" w:cs="Times New Roman"/>
          <w:sz w:val="24"/>
          <w:szCs w:val="24"/>
        </w:rPr>
        <w:t xml:space="preserve"> резидентуры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«офтальмология, в том числе детская» </w:t>
      </w:r>
      <w:r w:rsidR="00071DB3">
        <w:rPr>
          <w:rFonts w:ascii="Times New Roman" w:hAnsi="Times New Roman" w:cs="Times New Roman"/>
          <w:sz w:val="24"/>
          <w:szCs w:val="24"/>
        </w:rPr>
        <w:t>ТОО</w:t>
      </w:r>
      <w:r w:rsidRPr="00D665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ГБ»</w:t>
      </w:r>
      <w:r w:rsidRPr="00D6654F">
        <w:rPr>
          <w:rFonts w:ascii="Times New Roman" w:hAnsi="Times New Roman" w:cs="Times New Roman"/>
          <w:sz w:val="24"/>
          <w:szCs w:val="24"/>
        </w:rPr>
        <w:t xml:space="preserve"> (далее – «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D6654F">
        <w:rPr>
          <w:rFonts w:ascii="Times New Roman" w:hAnsi="Times New Roman" w:cs="Times New Roman"/>
          <w:sz w:val="24"/>
          <w:szCs w:val="24"/>
        </w:rPr>
        <w:t>») является регламентация учебного процесса, создани</w:t>
      </w:r>
      <w:r w:rsidR="00071DB3">
        <w:rPr>
          <w:rFonts w:ascii="Times New Roman" w:hAnsi="Times New Roman" w:cs="Times New Roman"/>
          <w:sz w:val="24"/>
          <w:szCs w:val="24"/>
        </w:rPr>
        <w:t>е</w:t>
      </w:r>
      <w:r w:rsidRPr="00D6654F">
        <w:rPr>
          <w:rFonts w:ascii="Times New Roman" w:hAnsi="Times New Roman" w:cs="Times New Roman"/>
          <w:sz w:val="24"/>
          <w:szCs w:val="24"/>
        </w:rPr>
        <w:t xml:space="preserve"> системы контроля над качеством подготовки, упорядочение прав и ответственности слушателей резидентуры.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Академическая политика обязательна для исполнения всеми структурными подразделениями и должностными лицами «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D6654F">
        <w:rPr>
          <w:rFonts w:ascii="Times New Roman" w:hAnsi="Times New Roman" w:cs="Times New Roman"/>
          <w:sz w:val="24"/>
          <w:szCs w:val="24"/>
        </w:rPr>
        <w:t xml:space="preserve">». Нарушение требований Академической политики является основанием для применения к должностным лицам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D6654F">
        <w:rPr>
          <w:rFonts w:ascii="Times New Roman" w:hAnsi="Times New Roman" w:cs="Times New Roman"/>
          <w:sz w:val="24"/>
          <w:szCs w:val="24"/>
        </w:rPr>
        <w:t xml:space="preserve"> мер дисциплинарного взыскания в соответствии с действующим законодательством Республики Казахстан и внутренними нормативными документами. Академическая политика вступает в силу после утверждения Ученым Советом </w:t>
      </w:r>
      <w:r w:rsidR="00071DB3">
        <w:rPr>
          <w:rFonts w:ascii="Times New Roman" w:hAnsi="Times New Roman" w:cs="Times New Roman"/>
          <w:sz w:val="24"/>
          <w:szCs w:val="24"/>
        </w:rPr>
        <w:t>ТОО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D6654F">
        <w:rPr>
          <w:rFonts w:ascii="Times New Roman" w:hAnsi="Times New Roman" w:cs="Times New Roman"/>
          <w:sz w:val="24"/>
          <w:szCs w:val="24"/>
        </w:rPr>
        <w:t xml:space="preserve">». В случае вступления отдельных пунктов Академической политики в противоречие с новыми законодательными актами, они утрачивают юридическую силу и до момента внесения изменений в Академическую политику,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D6654F">
        <w:rPr>
          <w:rFonts w:ascii="Times New Roman" w:hAnsi="Times New Roman" w:cs="Times New Roman"/>
          <w:sz w:val="24"/>
          <w:szCs w:val="24"/>
        </w:rPr>
        <w:t xml:space="preserve">руководствуется действующим законодательством РК. Вопросы, не регламентированные Академической политикой, решаются Ученым советом </w:t>
      </w:r>
      <w:r w:rsidR="00071DB3">
        <w:rPr>
          <w:rFonts w:ascii="Times New Roman" w:hAnsi="Times New Roman" w:cs="Times New Roman"/>
          <w:sz w:val="24"/>
          <w:szCs w:val="24"/>
        </w:rPr>
        <w:t>ТОО</w:t>
      </w:r>
      <w:r w:rsidRPr="00D665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D6654F">
        <w:rPr>
          <w:rFonts w:ascii="Times New Roman" w:hAnsi="Times New Roman" w:cs="Times New Roman"/>
          <w:sz w:val="24"/>
          <w:szCs w:val="24"/>
        </w:rPr>
        <w:t xml:space="preserve">». Академическая политика составлена на основании: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 xml:space="preserve">1) Конституция Республики Казахстан от 30 августа 1995 года.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2) Кодекс Республики Казахстан «О здоровье народа и системе здравоохранения» от 18 сентября 2009 года №193-IV 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3) Закон Республики Казахстан «Об образовании» от 7 июня 1999 года №389-I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4) Закон Республики Казахстан «О лицензировании» Закон Республики Казахстан «О разрешениях и уведомлениях» от 16 мая 2014 года №202-V 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5) Постановление Правительства Республики Казахстан от 28 февраля 2013 года №195 «О некоторых вопросах лицензирования образовательной деятельности» (с изменениями и дополнениями по состоянию на 27.05.2014 года №549).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 xml:space="preserve">6) Постановление Правительства Республики Казахстан от 27 мая 2014 года №549 Стандарт государственной услуги «Выдача лицензии и/или приложения к лицензии, переоформление, выдача дубликатов лицензии и/или приложения к ней на образовательную деятельность».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7) ГК РК 08-2009 «Классификатор специальностей высшего и послевузовского образования Республики Казахстан» от 30 января 2008 года №28.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 xml:space="preserve">8) Приказ Министра образования и науки Республики Казахстан от 10 января 2008 года №8 «Об утверждении Правил признания и 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нострификации</w:t>
      </w:r>
      <w:proofErr w:type="spellEnd"/>
      <w:r w:rsidRPr="00D6654F">
        <w:rPr>
          <w:rFonts w:ascii="Times New Roman" w:hAnsi="Times New Roman" w:cs="Times New Roman"/>
          <w:sz w:val="24"/>
          <w:szCs w:val="24"/>
        </w:rPr>
        <w:t xml:space="preserve"> документов об образовании».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9) Приказ Министра здравоохранения Республики Казахстан от 30 января 2008 года №28 «Об утверждении Положения о резидентуре».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10) Типовыми правилами деятельности организаций высшего и послевузовского образования» от 17 мая 2013г. №499.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11) Приказ Министра здравоохранения Республики Казахстан от 30 января 2008 года №27 «Об утверждении перечней клинических специальностей подготовки в интернатуре и резидентуре».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lastRenderedPageBreak/>
        <w:t xml:space="preserve">12) Приказ Министра образования и науки Республики Казахстан от 12 декабря 2007 года №621 «Об утверждении формы Типового договора оказания образовательных услуг».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13) Приказ Министра образования и науки Республики Казахстан от 29 ноября 2007 года №583 «Об утверждении Правил организации и осуществления учебно-методической работы».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14) Приказ </w:t>
      </w:r>
      <w:proofErr w:type="spellStart"/>
      <w:r w:rsidRPr="00B021F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021FC">
        <w:rPr>
          <w:rFonts w:ascii="Times New Roman" w:hAnsi="Times New Roman" w:cs="Times New Roman"/>
          <w:sz w:val="24"/>
          <w:szCs w:val="24"/>
        </w:rPr>
        <w:t>. Министра образования и науки Республики Казахстан от 21 декабря 2007 года №644 «Об утверждении Типовых правил деятельности методического (учебно- методического, научно-методического) совета и порядок его избрания».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15) Приказ Министра образования и науки Республики Казахстан от 20 апреля 2011 года №152 «Об утверждении Правил организации учебного процесса по кредитной технологии обучения».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>16) Приказ Министра образования и науки Республики Казахстан от 13 июля 2009 года №338 «Об утверждении Типовых квалификационных характеристик должностей педагогических работников и приравненных к ним лиц».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17) Приказ Министра образования и науки Республики Казахстан от 18 марта 2008 года №125 «Типовые правила проведения текущего контроля успеваемости, </w:t>
      </w:r>
      <w:r w:rsidR="006E6C36">
        <w:rPr>
          <w:rFonts w:ascii="Times New Roman" w:hAnsi="Times New Roman" w:cs="Times New Roman"/>
          <w:sz w:val="24"/>
          <w:szCs w:val="24"/>
        </w:rPr>
        <w:t>промежут</w:t>
      </w:r>
      <w:r w:rsidRPr="008608B5">
        <w:rPr>
          <w:rFonts w:ascii="Times New Roman" w:hAnsi="Times New Roman" w:cs="Times New Roman"/>
          <w:sz w:val="24"/>
          <w:szCs w:val="24"/>
        </w:rPr>
        <w:t xml:space="preserve">очной и итоговой аттестации обучающихся в высших учебных заведениях»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18) Приказ </w:t>
      </w:r>
      <w:proofErr w:type="spellStart"/>
      <w:r w:rsidRPr="008608B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608B5">
        <w:rPr>
          <w:rFonts w:ascii="Times New Roman" w:hAnsi="Times New Roman" w:cs="Times New Roman"/>
          <w:sz w:val="24"/>
          <w:szCs w:val="24"/>
        </w:rPr>
        <w:t xml:space="preserve">. Министра образования и науки Республики Казахстан от 23 октября 2007 года №502 «Об утверждении формы документов строгой отчетности, используемых организациями образования в образовательной деятельности».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19) Постановление Правительства Республики Казахстан от 19 января 2012 года № 109 «Об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20) Приказ Министра образования и науки Республики Казахстан Об утверждении видов и форм документов об образовании государственного образца и Правила их выдачи от 28 января 2015 года №39.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21) Приказ </w:t>
      </w:r>
      <w:proofErr w:type="spellStart"/>
      <w:r w:rsidRPr="008608B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608B5">
        <w:rPr>
          <w:rFonts w:ascii="Times New Roman" w:hAnsi="Times New Roman" w:cs="Times New Roman"/>
          <w:sz w:val="24"/>
          <w:szCs w:val="24"/>
        </w:rPr>
        <w:t>. Министра образования и науки Республики Казахстан от 21 ноября 2007 года № 565 «Об утверждении Инструкции по оформлению документов об образовании».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22) Приказ Министра образования и науки Республики Казахстан от 20 января 2015 года №19 «Об утверждении Правил перевода и восстановления обучающихся по типам организаций образования».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23) Приказ Министра образования и науки Республики Казахстан от 4 декабря 2014 года №506 «Об утверждении Правил предоставления академических отпусков обучающимся в организациях образования».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24) Постановление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>25) Об утверждении формы справки, выдаваемой лицам, не завершившим образование Приказ Министра образования и науки Республики Казахстан от 12 июня 2009 года № 289.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26) Правилами направления для обучения за рубежом, в том числе в рамках академической мобильности, утверждены приказом министра образования и науки Республики Казахстан от 19 ноября 2008 года № 613 (с изменениями от 30 декабря 2011 года № 549).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lastRenderedPageBreak/>
        <w:t xml:space="preserve">27) Постановление Правительства Республики Казахстан от 30 марта 2012 года № 390 «Об утверждении Правил направления специалиста на работу, предоставления права самостоятельного трудоустройства, освобождения от обязанности </w:t>
      </w:r>
      <w:r w:rsidRPr="006B5C26">
        <w:rPr>
          <w:rFonts w:ascii="Times New Roman" w:hAnsi="Times New Roman" w:cs="Times New Roman"/>
          <w:sz w:val="24"/>
          <w:szCs w:val="24"/>
        </w:rPr>
        <w:t>и ли прекращения обязанности по отработке гражданами, из числа аульной (сельской) молодежи, поступившими в пределах квоты на обучение по педагогическим, медицинским и ветеринарным специальностям, а также гражданами, обучавшимися на основе государственного образовательного заказа по педагогическим и медицинским специальностям (</w:t>
      </w:r>
      <w:proofErr w:type="spellStart"/>
      <w:r w:rsidRPr="006B5C2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B5C26">
        <w:rPr>
          <w:rFonts w:ascii="Times New Roman" w:hAnsi="Times New Roman" w:cs="Times New Roman"/>
          <w:sz w:val="24"/>
          <w:szCs w:val="24"/>
        </w:rPr>
        <w:t>) и обучавшимися в докторантуре по программе докторов философии (</w:t>
      </w:r>
      <w:proofErr w:type="spellStart"/>
      <w:r w:rsidRPr="006B5C26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6B5C26">
        <w:rPr>
          <w:rFonts w:ascii="Times New Roman" w:hAnsi="Times New Roman" w:cs="Times New Roman"/>
          <w:sz w:val="24"/>
          <w:szCs w:val="24"/>
        </w:rPr>
        <w:t xml:space="preserve">), и внесении изменений и дополнений в постановление Правительства Республики Казахстан от 23 января 2008 года № 58 «Об утверждении Правил присуждения образовательного гранта».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C26">
        <w:rPr>
          <w:rFonts w:ascii="Times New Roman" w:hAnsi="Times New Roman" w:cs="Times New Roman"/>
          <w:sz w:val="24"/>
          <w:szCs w:val="24"/>
        </w:rPr>
        <w:t>28) Приказ министра образования и науки Республики Казахстан от 20 января 2015 года №19 Об утверждении правил перевода и восстановления обучающихся по типам организаций образования.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6">
        <w:rPr>
          <w:rFonts w:ascii="Times New Roman" w:hAnsi="Times New Roman" w:cs="Times New Roman"/>
          <w:b/>
          <w:sz w:val="24"/>
          <w:szCs w:val="24"/>
        </w:rPr>
        <w:lastRenderedPageBreak/>
        <w:t>Термины и определения</w:t>
      </w:r>
    </w:p>
    <w:p w:rsidR="00FA2D79" w:rsidRPr="006B5C26" w:rsidRDefault="00FA2D79" w:rsidP="00FA2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6C">
        <w:rPr>
          <w:rFonts w:ascii="Times New Roman" w:hAnsi="Times New Roman" w:cs="Times New Roman"/>
          <w:b/>
          <w:sz w:val="24"/>
          <w:szCs w:val="24"/>
        </w:rPr>
        <w:t>Академическая задолженность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Backlog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>) – наличие в истории учебных достижений обучающегося согласно учебному плану неизученных дисциплин либо дисциплин с неудовлетворительной оценкой по итоговому контролю.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6C">
        <w:rPr>
          <w:rFonts w:ascii="Times New Roman" w:hAnsi="Times New Roman" w:cs="Times New Roman"/>
          <w:b/>
          <w:sz w:val="24"/>
          <w:szCs w:val="24"/>
        </w:rPr>
        <w:t>Академическая свобода</w:t>
      </w:r>
      <w:r w:rsidRPr="00BC236C">
        <w:rPr>
          <w:rFonts w:ascii="Times New Roman" w:hAnsi="Times New Roman" w:cs="Times New Roman"/>
          <w:sz w:val="24"/>
          <w:szCs w:val="24"/>
        </w:rPr>
        <w:t xml:space="preserve"> – совокупность полномочий субъектов образовательного процесса, предоставляемых им для самостоятельного определения содержания образования по дисциплинам компонента по выбору, дополнительным видам обучения и организации образовательной деятельности с целью создания условий для творческого развития обучающихся, преподавателей и применения инновационных технологий и методов обучения.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6C">
        <w:rPr>
          <w:rFonts w:ascii="Times New Roman" w:hAnsi="Times New Roman" w:cs="Times New Roman"/>
          <w:b/>
          <w:sz w:val="24"/>
          <w:szCs w:val="24"/>
        </w:rPr>
        <w:t>Академическая справка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документ, содержащий перечень освоенных дисциплин за соответствующий период обучения с указанием академических часов и оценок в буквенном и цифровом выражении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6C">
        <w:rPr>
          <w:rFonts w:ascii="Times New Roman" w:hAnsi="Times New Roman" w:cs="Times New Roman"/>
          <w:b/>
          <w:sz w:val="24"/>
          <w:szCs w:val="24"/>
        </w:rPr>
        <w:t>Академический календарь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календарь проведения учебных и контрольных мероприятий в течение учебного года с указанием дней отдыха (каникул и праздников).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AA2">
        <w:rPr>
          <w:rFonts w:ascii="Times New Roman" w:hAnsi="Times New Roman" w:cs="Times New Roman"/>
          <w:b/>
          <w:sz w:val="24"/>
          <w:szCs w:val="24"/>
        </w:rPr>
        <w:t>Академический период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>) – период обучения, выбираемый высшим учебным заведением в одной из форм: семестр, триместр, квартал, учебный год. В резидентуре «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C236C">
        <w:rPr>
          <w:rFonts w:ascii="Times New Roman" w:hAnsi="Times New Roman" w:cs="Times New Roman"/>
          <w:sz w:val="24"/>
          <w:szCs w:val="24"/>
        </w:rPr>
        <w:t>» период обучения равен семестру.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CCC">
        <w:rPr>
          <w:rFonts w:ascii="Times New Roman" w:hAnsi="Times New Roman" w:cs="Times New Roman"/>
          <w:b/>
          <w:sz w:val="24"/>
          <w:szCs w:val="24"/>
        </w:rPr>
        <w:t>Академический рейтинг обучающегося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количественный показатель уровня овладения обучающимся программного материала, составляемый по результатам промежуточной аттестации.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CCC">
        <w:rPr>
          <w:rFonts w:ascii="Times New Roman" w:hAnsi="Times New Roman" w:cs="Times New Roman"/>
          <w:b/>
          <w:sz w:val="24"/>
          <w:szCs w:val="24"/>
        </w:rPr>
        <w:t>Академический час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время контактной работы обучающегося с преподавателем по расписанию на всех видах учебных занятий (аудиторная работа). Академический час равен 1 контактному часу (50 минутам) лекционных, практических (семинарских) занятий.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FB9">
        <w:rPr>
          <w:rFonts w:ascii="Times New Roman" w:hAnsi="Times New Roman" w:cs="Times New Roman"/>
          <w:b/>
          <w:sz w:val="24"/>
          <w:szCs w:val="24"/>
        </w:rPr>
        <w:t>Активные раздаточные материалы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Hand-outs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активные наглядные иллюстрационные материалы, раздаваемые в процессе занятия для мотивации обучающегося к творческому успешному усвоению темы (тезисы лекции, ссылки, примеры, глоссарий, задания на самостоятельную работу).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FB9">
        <w:rPr>
          <w:rFonts w:ascii="Times New Roman" w:hAnsi="Times New Roman" w:cs="Times New Roman"/>
          <w:b/>
          <w:sz w:val="24"/>
          <w:szCs w:val="24"/>
        </w:rPr>
        <w:t>Апелляция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- процедура, проводимая с целью выявления и устранения факторов, способствующих необъективному оцениванию учебных достижений слушателей резидентуры.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FB9">
        <w:rPr>
          <w:rFonts w:ascii="Times New Roman" w:hAnsi="Times New Roman" w:cs="Times New Roman"/>
          <w:b/>
          <w:sz w:val="24"/>
          <w:szCs w:val="24"/>
        </w:rPr>
        <w:t>Балльно</w:t>
      </w:r>
      <w:proofErr w:type="spellEnd"/>
      <w:r w:rsidRPr="00270FB9">
        <w:rPr>
          <w:rFonts w:ascii="Times New Roman" w:hAnsi="Times New Roman" w:cs="Times New Roman"/>
          <w:b/>
          <w:sz w:val="24"/>
          <w:szCs w:val="24"/>
        </w:rPr>
        <w:t>-рейтинговая буквенная система оценки учебных достижений</w:t>
      </w:r>
      <w:r w:rsidRPr="00BC236C">
        <w:rPr>
          <w:rFonts w:ascii="Times New Roman" w:hAnsi="Times New Roman" w:cs="Times New Roman"/>
          <w:sz w:val="24"/>
          <w:szCs w:val="24"/>
        </w:rPr>
        <w:t xml:space="preserve"> (БРБС) – система оценки уровня учебных достижений в баллах, соответствующих принятой в международной практике буквенной системе с цифровым эквивалентом, и позволяющая установить рейтинг обучающихся. Запись на компонент по выбору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Enrollment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процедура предварительной записи обучающихся на элективные дисциплины в порядке, установленном учебным заведением.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FB9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ИУПл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>) – документ, отражающий образовательную траекторию конкретного слушателя резидентуры, составляемый самостоятельно обучающимся на весь период обучения на основании рабочего учебного плана и каталога элективных дисциплин, и содержащий перечень учебных дисциплин, на которые он зарегистрировался и количество академических часов.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3C9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Информационно-образовательные ресурсы</w:t>
      </w:r>
      <w:r w:rsidRPr="00BC236C">
        <w:rPr>
          <w:rFonts w:ascii="Times New Roman" w:hAnsi="Times New Roman" w:cs="Times New Roman"/>
          <w:sz w:val="24"/>
          <w:szCs w:val="24"/>
        </w:rPr>
        <w:t xml:space="preserve"> – формализованные идеи и знания образовательного характера, различные данные, методы и средства их накопления, хранения и обмена межу источниками и потребителями информации.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509">
        <w:rPr>
          <w:rFonts w:ascii="Times New Roman" w:hAnsi="Times New Roman" w:cs="Times New Roman"/>
          <w:b/>
          <w:sz w:val="24"/>
          <w:szCs w:val="24"/>
        </w:rPr>
        <w:t>Итоговая государственная аттестация обучающихся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Qualification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процедура, проводимая с целью определения степени усвоения обучающимися программ соответствующего уровня образования, по результатам которой выдается документ об образовании государственного образца (свидетельство об окончании резидентуры).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509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>) – контроль учебных достижений обучающихся с целью оценки качества освоения ими программы учебной дисциплины, проводимый в фор</w:t>
      </w:r>
      <w:r>
        <w:rPr>
          <w:rFonts w:ascii="Times New Roman" w:hAnsi="Times New Roman" w:cs="Times New Roman"/>
          <w:sz w:val="24"/>
          <w:szCs w:val="24"/>
        </w:rPr>
        <w:t>ме экзамена.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A4B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D13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>) – контроль учебных достижений обучающихся с целью оценки качества освоения ими программы учебной дисциплины, проводимый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4B">
        <w:rPr>
          <w:rFonts w:ascii="Times New Roman" w:hAnsi="Times New Roman" w:cs="Times New Roman"/>
          <w:sz w:val="24"/>
          <w:szCs w:val="24"/>
        </w:rPr>
        <w:t>экзамена.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A4B">
        <w:rPr>
          <w:rFonts w:ascii="Times New Roman" w:hAnsi="Times New Roman" w:cs="Times New Roman"/>
          <w:b/>
          <w:sz w:val="24"/>
          <w:szCs w:val="24"/>
        </w:rPr>
        <w:t>Каталог элективных дисциплин</w:t>
      </w:r>
      <w:r w:rsidRPr="00D13A4B">
        <w:rPr>
          <w:rFonts w:ascii="Times New Roman" w:hAnsi="Times New Roman" w:cs="Times New Roman"/>
          <w:sz w:val="24"/>
          <w:szCs w:val="24"/>
        </w:rPr>
        <w:t xml:space="preserve"> (КЭД) – систематизированный аннотированный перечень всех дисциплин компонента по выбору, содержащий их краткое описание с указанием цели изучения, краткого содержания (основных разделов) и ожидаемых результатов изучения (приобретаемые обучающимися знания, умения, навыки и компетенции).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EC6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перечень знаний, умений и практических навыков, которыми владеет специалист.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EC6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характеристика уровня подготовки (готовности) к выполнению определенного вида профессиональной деятельности или конкретных трудовых функций.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EC6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способность обучающихся к практическому применению приобретенных в процессе обучения знаний, умений и навыков в профессиональной деятельности. Компетенции, являясь динамической комбинацией знания, понимания, умений и навыков, могут формироваться в результате изучения различных дисциплин и оцениваться на разных стадиях.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EC6">
        <w:rPr>
          <w:rFonts w:ascii="Times New Roman" w:hAnsi="Times New Roman" w:cs="Times New Roman"/>
          <w:b/>
          <w:sz w:val="24"/>
          <w:szCs w:val="24"/>
        </w:rPr>
        <w:t>Компонент по выбору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перечень учебных дисциплин и соответствующих академических часов, предлагаемых организацией образования/науки, самостоятельно выбираемых обучающимися с учетом их 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постреквизитов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 xml:space="preserve"> и реализуемых на заключительном году обучения.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B4F">
        <w:rPr>
          <w:rFonts w:ascii="Times New Roman" w:hAnsi="Times New Roman" w:cs="Times New Roman"/>
          <w:b/>
          <w:sz w:val="24"/>
          <w:szCs w:val="24"/>
        </w:rPr>
        <w:t>Компонент по выбору</w:t>
      </w:r>
      <w:r w:rsidRPr="00D13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Electives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>) – перечень учебных дисциплин, предлагаемых организацией образования и выбираемых студента/интерна/слушателя резидентуры самостоятельно.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B4F">
        <w:rPr>
          <w:rFonts w:ascii="Times New Roman" w:hAnsi="Times New Roman" w:cs="Times New Roman"/>
          <w:b/>
          <w:sz w:val="24"/>
          <w:szCs w:val="24"/>
        </w:rPr>
        <w:t>Контроль учебных достижений обучающихся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проверка уровня знаний обучающихся различными формами контроля (текущий, рубежный и итоговый) и аттестации, определяемыми самостоятельно высшим учебным заведением.</w:t>
      </w:r>
      <w:proofErr w:type="gramEnd"/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15">
        <w:rPr>
          <w:rFonts w:ascii="Times New Roman" w:hAnsi="Times New Roman" w:cs="Times New Roman"/>
          <w:b/>
          <w:sz w:val="24"/>
          <w:szCs w:val="24"/>
        </w:rPr>
        <w:t>Куратор слушателя резидентуры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лицо, закрепленное за слушателем резидентуры, обеспечивает функции академического наставника, участвует в формировании и реализации индивидуального учебного плана, осуществляет руководство образовательной и научной деятельностью обучающегося, оказывает содействие в трудоустройстве.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4B">
        <w:rPr>
          <w:rFonts w:ascii="Times New Roman" w:hAnsi="Times New Roman" w:cs="Times New Roman"/>
          <w:sz w:val="24"/>
          <w:szCs w:val="24"/>
        </w:rPr>
        <w:t>Куратор назначается из числа профессорско-преподавательского состава кафедр (отделов) и /или работников практического здравоохранения первой и высшей квалификационной категории.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15">
        <w:rPr>
          <w:rFonts w:ascii="Times New Roman" w:hAnsi="Times New Roman" w:cs="Times New Roman"/>
          <w:b/>
          <w:sz w:val="24"/>
          <w:szCs w:val="24"/>
        </w:rPr>
        <w:t>Летний семестр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академический период вне рамок учебного года, организуемый для удовлетворения потребностей обучающихся в дополнительном обучении, ликвидации </w:t>
      </w:r>
      <w:r w:rsidRPr="00D13A4B">
        <w:rPr>
          <w:rFonts w:ascii="Times New Roman" w:hAnsi="Times New Roman" w:cs="Times New Roman"/>
          <w:sz w:val="24"/>
          <w:szCs w:val="24"/>
        </w:rPr>
        <w:lastRenderedPageBreak/>
        <w:t>академической задолженности или разницы в учебных планах, изучения по согласованию с другими организациями образования/науки учебных дисциплин и т.д.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15">
        <w:rPr>
          <w:rFonts w:ascii="Times New Roman" w:hAnsi="Times New Roman" w:cs="Times New Roman"/>
          <w:b/>
          <w:sz w:val="24"/>
          <w:szCs w:val="24"/>
        </w:rPr>
        <w:t>Образовательная программа резидентуры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утвержденный набор дисциплин, необходимый для присуждения квалификации по конкретной специальности резидентуры. При разработке образовательных программ учитываются результаты, которые должны быть достигнуты, а также структурированный набор процедур, виды и объем учебной и практической (клинической) работы, ситуаций обучения, которые приведут к достижению заданных результатов.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450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целенаправленный педагогически обоснованный процесс обучения и воспитания, организуемый субъектом образовательной деятельности, реализующим образовательную программу.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450">
        <w:rPr>
          <w:rFonts w:ascii="Times New Roman" w:hAnsi="Times New Roman" w:cs="Times New Roman"/>
          <w:b/>
          <w:sz w:val="24"/>
          <w:szCs w:val="24"/>
        </w:rPr>
        <w:t>Обязательный компонент</w:t>
      </w:r>
      <w:r w:rsidRPr="00D13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 xml:space="preserve">) – </w:t>
      </w:r>
      <w:r w:rsidRPr="00BB6450">
        <w:rPr>
          <w:rFonts w:ascii="Times New Roman" w:hAnsi="Times New Roman" w:cs="Times New Roman"/>
          <w:sz w:val="24"/>
          <w:szCs w:val="24"/>
        </w:rPr>
        <w:t xml:space="preserve">перечень учебных дисциплин и соответствующих минимальных объемов академических часов, установленных типовым учебным планом специальности резидентуры и изучаемых обучающимися в обязательном порядке.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450">
        <w:rPr>
          <w:rFonts w:ascii="Times New Roman" w:hAnsi="Times New Roman" w:cs="Times New Roman"/>
          <w:b/>
          <w:sz w:val="24"/>
          <w:szCs w:val="24"/>
        </w:rPr>
        <w:t>Ориентационный день</w:t>
      </w:r>
      <w:r w:rsidRPr="00BB6450">
        <w:rPr>
          <w:rFonts w:ascii="Times New Roman" w:hAnsi="Times New Roman" w:cs="Times New Roman"/>
          <w:sz w:val="24"/>
          <w:szCs w:val="24"/>
        </w:rPr>
        <w:t xml:space="preserve"> – день, предшествующий началу учебного года для ознакомления обучающихся основным правилам внутреннего распорядка университета и академической политики на текущий учебный год.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CC5">
        <w:rPr>
          <w:rFonts w:ascii="Times New Roman" w:hAnsi="Times New Roman" w:cs="Times New Roman"/>
          <w:b/>
          <w:sz w:val="24"/>
          <w:szCs w:val="24"/>
        </w:rPr>
        <w:t>Переводной балл GPA</w:t>
      </w:r>
      <w:r w:rsidRPr="00BB6450">
        <w:rPr>
          <w:rFonts w:ascii="Times New Roman" w:hAnsi="Times New Roman" w:cs="Times New Roman"/>
          <w:sz w:val="24"/>
          <w:szCs w:val="24"/>
        </w:rPr>
        <w:t xml:space="preserve"> – ежегодно устанавливаемый для каждого года обучения </w:t>
      </w:r>
      <w:r w:rsidRPr="00E63010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средневзвешенной оценки учебных достижений, необходимой для перевода на следующий курс обучения. </w:t>
      </w:r>
      <w:proofErr w:type="spellStart"/>
      <w:proofErr w:type="gramStart"/>
      <w:r w:rsidRPr="00E63010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академических часов/кредитов – процедура признания эквивалентности содержания дисциплины, изученной в другом учебном заведении или по другому учебном плану, дисциплине рабочего учебного плана по специальности, утвержденного и действующего на текущий момент, с внесением дисциплины и полученной по ней оценки в 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обучающегося. </w:t>
      </w:r>
      <w:proofErr w:type="gramEnd"/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b/>
          <w:sz w:val="24"/>
          <w:szCs w:val="24"/>
        </w:rPr>
        <w:t>Период перерегистрации</w:t>
      </w:r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период, в течение которого обучающийся может изменить свой 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ИУПл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, отказавшись от одного курса и записавшись на другой.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1F1">
        <w:rPr>
          <w:rFonts w:ascii="Times New Roman" w:hAnsi="Times New Roman" w:cs="Times New Roman"/>
          <w:b/>
          <w:sz w:val="24"/>
          <w:szCs w:val="24"/>
        </w:rPr>
        <w:t>Повторное изучение дисциплины</w:t>
      </w:r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Retake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повторное прохождение дисциплины в 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E630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63010">
        <w:rPr>
          <w:rFonts w:ascii="Times New Roman" w:hAnsi="Times New Roman" w:cs="Times New Roman"/>
          <w:sz w:val="24"/>
          <w:szCs w:val="24"/>
        </w:rPr>
        <w:t xml:space="preserve"> чае получения итоговой оценки «неудовлетворительно» («F»).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1F1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Postrequisite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дисциплины, для изучения которых требуются знания, умения, навыки, компетенции приобретаемые по завершении изучения данной дисциплины.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927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дисциплины, содержащие перечень знаний, умений, навыков и компетенций, необходимых для освоения изучаемой дисциплины; инструмент, с помощью которого регулируется курс обучения при переводе слушателя резидентуры.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E41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  <w:r w:rsidRPr="00E63010">
        <w:rPr>
          <w:rFonts w:ascii="Times New Roman" w:hAnsi="Times New Roman" w:cs="Times New Roman"/>
          <w:sz w:val="24"/>
          <w:szCs w:val="24"/>
        </w:rPr>
        <w:t xml:space="preserve"> – процедура, проводимая в период экзаменационной сессии с целью оценки качества освоения обучающимися части или всего объема одного учебного курса, предмета, дисциплины (модуля).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РУПл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документ, разрабатываемый и </w:t>
      </w:r>
      <w:r w:rsidRPr="000011EE">
        <w:rPr>
          <w:rFonts w:ascii="Times New Roman" w:hAnsi="Times New Roman" w:cs="Times New Roman"/>
          <w:sz w:val="24"/>
          <w:szCs w:val="24"/>
        </w:rPr>
        <w:t xml:space="preserve">утверждаемый организацией образования/науки на основе типового учебного плана и индивидуальных учебных планов обучающихся, учитывающий условия конкретной профессиональной деятельности, этапы учебного процесса. 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РУПл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содержит полный перечень учебных дисциплин, сгруппированных в циклы базовые, смежных, профильных дисциплин как по обязательному компоненту, так и компоненту по выбору, необходимых для освоения обучающимися с указанием академических часов. Структура 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РУПл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определяется организацией образования/науки самостоятельно.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lastRenderedPageBreak/>
        <w:t>Раздаточный материал</w:t>
      </w:r>
      <w:r w:rsidRPr="00001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Handouts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>) – наглядный иллюстративный материал, раздаваемый в процессе занятия для мотивации обучающегося к успешному творческому усвоению темы (тезисы, лекции, ссылки, примеры, глоссарий, задания для самостоятельной работы и др.).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t>Резидентура</w:t>
      </w:r>
      <w:r w:rsidRPr="000011EE">
        <w:rPr>
          <w:rFonts w:ascii="Times New Roman" w:hAnsi="Times New Roman" w:cs="Times New Roman"/>
          <w:sz w:val="24"/>
          <w:szCs w:val="24"/>
        </w:rPr>
        <w:t xml:space="preserve"> – форма получения послевузовского углубленного медицинского образования по клиническим специальностям.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Pr="000011EE">
        <w:rPr>
          <w:rFonts w:ascii="Times New Roman" w:hAnsi="Times New Roman" w:cs="Times New Roman"/>
          <w:sz w:val="24"/>
          <w:szCs w:val="24"/>
        </w:rPr>
        <w:t xml:space="preserve"> – усвоенные знания, умения, навыки и освоенные компетенции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t>Рубежный контроль успеваемости</w:t>
      </w:r>
      <w:r w:rsidRPr="00001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) – контроль учебных достижений обучающихся по завершении раздела (модуля) одной учебной дисциплины согласно академическому календарю.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65C">
        <w:rPr>
          <w:rFonts w:ascii="Times New Roman" w:hAnsi="Times New Roman" w:cs="Times New Roman"/>
          <w:b/>
          <w:sz w:val="24"/>
          <w:szCs w:val="24"/>
        </w:rPr>
        <w:t>Самостоятельная работа резидента</w:t>
      </w:r>
      <w:r w:rsidRPr="000011EE">
        <w:rPr>
          <w:rFonts w:ascii="Times New Roman" w:hAnsi="Times New Roman" w:cs="Times New Roman"/>
          <w:sz w:val="24"/>
          <w:szCs w:val="24"/>
        </w:rPr>
        <w:t xml:space="preserve"> (СРР) – один из видов учебной работы, предполагающий самостоятельную работу обучающегося по каждому модулю/дисциплине, включенной в учебный план.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618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– учебная программа дисциплины, включающая в себя описание изучаемой дисциплины, ее цели и задачи, тематический план, отражающий продолжительность каждой темы, краткое их содержание, задания самостоятельной работы, время консультаций, расписание рубежного контроля, список литературы, требования преподавателя и критерии оценки.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18">
        <w:rPr>
          <w:rFonts w:ascii="Times New Roman" w:hAnsi="Times New Roman" w:cs="Times New Roman"/>
          <w:b/>
          <w:sz w:val="24"/>
          <w:szCs w:val="24"/>
        </w:rPr>
        <w:t>Слушатель резидентуры</w:t>
      </w:r>
      <w:r w:rsidRPr="000011EE">
        <w:rPr>
          <w:rFonts w:ascii="Times New Roman" w:hAnsi="Times New Roman" w:cs="Times New Roman"/>
          <w:sz w:val="24"/>
          <w:szCs w:val="24"/>
        </w:rPr>
        <w:t xml:space="preserve"> – специалист, осваивающий образовательные учебные программы послевузовского углубленного медицинского образования по клиническим специальностям.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18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0011EE">
        <w:rPr>
          <w:rFonts w:ascii="Times New Roman" w:hAnsi="Times New Roman" w:cs="Times New Roman"/>
          <w:sz w:val="24"/>
          <w:szCs w:val="24"/>
        </w:rPr>
        <w:t xml:space="preserve"> – комплекс приобретенных путем целенаправленной подготовки и опыта работы, знаний, умений и навыков, необходимых для определенного вида деятельности, подтверждаемый соответствующими документами об образовании.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18">
        <w:rPr>
          <w:rFonts w:ascii="Times New Roman" w:hAnsi="Times New Roman" w:cs="Times New Roman"/>
          <w:b/>
          <w:sz w:val="24"/>
          <w:szCs w:val="24"/>
        </w:rPr>
        <w:t>Средний балл успеваемости</w:t>
      </w:r>
      <w:r w:rsidRPr="00001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- GPA) – средневзвешенная оценка учебных достижений обучающегося, определяемая за один учебный год по выбранной программе как отношение суммы произведений кредитов и цифрового эквивалента бал</w:t>
      </w:r>
      <w:r>
        <w:rPr>
          <w:rFonts w:ascii="Times New Roman" w:hAnsi="Times New Roman" w:cs="Times New Roman"/>
          <w:sz w:val="24"/>
          <w:szCs w:val="24"/>
        </w:rPr>
        <w:t xml:space="preserve">лов </w:t>
      </w:r>
      <w:r w:rsidRPr="00986D71">
        <w:rPr>
          <w:rFonts w:ascii="Times New Roman" w:hAnsi="Times New Roman" w:cs="Times New Roman"/>
          <w:sz w:val="24"/>
          <w:szCs w:val="24"/>
        </w:rPr>
        <w:t xml:space="preserve">оценки промежуточной аттестации по дисциплинам к общему количеству кредитов по дисциплинам промежуточной аттестации.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D71">
        <w:rPr>
          <w:rFonts w:ascii="Times New Roman" w:hAnsi="Times New Roman" w:cs="Times New Roman"/>
          <w:b/>
          <w:sz w:val="24"/>
          <w:szCs w:val="24"/>
        </w:rPr>
        <w:t>Текущий контроль успеваемости обучающихся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систематическая проверка учебных достижений слушателей резидентуры по каждой теме и/или разделу учебной дисциплины, проводимая преподавателем/ клиническим наставником/куратором на аудиторных и внеаудиторных занятиях согласно расписанию в течение академического периода.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95E">
        <w:rPr>
          <w:rFonts w:ascii="Times New Roman" w:hAnsi="Times New Roman" w:cs="Times New Roman"/>
          <w:b/>
          <w:sz w:val="24"/>
          <w:szCs w:val="24"/>
        </w:rPr>
        <w:t>Типовая учебная программа специальности резидентуры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учебный документ, разрабатываемый на основе государственного общеобязательного стандарта образования, который определяет содержание, объем и порядок изучения дисциплины обязательного компонента типового учебного плана, отражает круг основных знаний, умений, навыков и компетенций, необходимых для освоения и утверждаемый уполномоченным органом Республики Казахстан в области медицинского и фармацевтического образования.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95E">
        <w:rPr>
          <w:rFonts w:ascii="Times New Roman" w:hAnsi="Times New Roman" w:cs="Times New Roman"/>
          <w:b/>
          <w:sz w:val="24"/>
          <w:szCs w:val="24"/>
        </w:rPr>
        <w:t>Типовой учебный план</w:t>
      </w:r>
      <w:r w:rsidRPr="00986D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ТУПл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) – учебный документ, разрабатываемый на основе Классификатора специальностей высшего и послевузовского образования Республики Казахстан, регламентирующий структуру и объем образовательной программы по циклам дисциплин, с указанием перечня и минимального объема академических часов обязательного компонента, итоговой аттестации, утверждаемый уполномоченным </w:t>
      </w:r>
      <w:r w:rsidRPr="00986D71">
        <w:rPr>
          <w:rFonts w:ascii="Times New Roman" w:hAnsi="Times New Roman" w:cs="Times New Roman"/>
          <w:sz w:val="24"/>
          <w:szCs w:val="24"/>
        </w:rPr>
        <w:lastRenderedPageBreak/>
        <w:t xml:space="preserve">органом Республики Казахстан в области медицинского и фармацевтического образования.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D25">
        <w:rPr>
          <w:rFonts w:ascii="Times New Roman" w:hAnsi="Times New Roman" w:cs="Times New Roman"/>
          <w:b/>
          <w:sz w:val="24"/>
          <w:szCs w:val="24"/>
        </w:rPr>
        <w:t>Транскрипт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) – документ, содержащий перечень освоенных дисциплин за соответствующий период обучения с указанием академических часов и оценок в буквенном и цифровом выражении.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D25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система знаний и умений, отражающая содержание определенной науки и/ или деятельности, и осваиваемая в рамках образовательной программы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AC">
        <w:rPr>
          <w:rFonts w:ascii="Times New Roman" w:hAnsi="Times New Roman" w:cs="Times New Roman"/>
          <w:b/>
          <w:sz w:val="24"/>
          <w:szCs w:val="24"/>
        </w:rPr>
        <w:t>Учебно-методический комплекс дисциплины</w:t>
      </w:r>
      <w:r w:rsidRPr="00986D71">
        <w:rPr>
          <w:rFonts w:ascii="Times New Roman" w:hAnsi="Times New Roman" w:cs="Times New Roman"/>
          <w:sz w:val="24"/>
          <w:szCs w:val="24"/>
        </w:rPr>
        <w:t xml:space="preserve"> (УМКД) – документ, состоящий из 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, краткого конспекта лекций, заданий для практических, семинарских занятий и самостоятельной работы слушателя резидентуры, учебно-практический материал для самостоятельной работы по темам и видам занятий (кейсы, сборники задач, статьи для анализа и т.д.).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AC">
        <w:rPr>
          <w:rFonts w:ascii="Times New Roman" w:hAnsi="Times New Roman" w:cs="Times New Roman"/>
          <w:b/>
          <w:sz w:val="24"/>
          <w:szCs w:val="24"/>
        </w:rPr>
        <w:t>Учебные достижения обучающихся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продемонстрированный обучающимся уровень знаний, умений, навыков и компетенций по дисциплине (модулю) или компоненту образовательной программы, подтверждаемый соответствующей оценкой по 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- рейтинговой шкале.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477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документ, определяющий перечень, последовательность и распределение по периодам обучения учебных курсов, предметов, дисциплин (модулей), практик, предусмотренных образовательной программой, временные затраты (трудоемкость) на их освоение, а также виды учебной и самостоятельной деятельности, промежуточной и итоговой аттестации обучающихся.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477">
        <w:rPr>
          <w:rFonts w:ascii="Times New Roman" w:hAnsi="Times New Roman" w:cs="Times New Roman"/>
          <w:b/>
          <w:sz w:val="24"/>
          <w:szCs w:val="24"/>
        </w:rPr>
        <w:t>Эдвайзер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Advisor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) – преподаватель, выполняющий функции академического наставника обучающегося по соответствующей специальности, оказывающий содействие в выборе траектории обучения (формировании индивидуального учебного плана) и освоении образовательной программы в период обучения, возможно выполнение функций 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эдвайзера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 и куратора одним лицом) и освоении образовательной программы в период обучения;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477">
        <w:rPr>
          <w:rFonts w:ascii="Times New Roman" w:hAnsi="Times New Roman" w:cs="Times New Roman"/>
          <w:b/>
          <w:sz w:val="24"/>
          <w:szCs w:val="24"/>
        </w:rPr>
        <w:t>Экзаменационная сессия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период промежуточной аттестации слушателя резидентуры в организациях образования и науки.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15">
        <w:rPr>
          <w:rFonts w:ascii="Times New Roman" w:hAnsi="Times New Roman" w:cs="Times New Roman"/>
          <w:b/>
          <w:sz w:val="24"/>
          <w:szCs w:val="24"/>
        </w:rPr>
        <w:t>Элективные дисциплины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учебные дисциплины, входящие в компонент по выбору в рамках установленных академических часов и вводимые организацией образования/науки. Элективные дисциплины отражают индивидуальную подготовку обучающегося, учитывают специфику социально-экономического развития и потребности конкретного регио</w:t>
      </w:r>
      <w:r>
        <w:rPr>
          <w:rFonts w:ascii="Times New Roman" w:hAnsi="Times New Roman" w:cs="Times New Roman"/>
          <w:sz w:val="24"/>
          <w:szCs w:val="24"/>
        </w:rPr>
        <w:t>на, сложившиеся научные школы организации образования /науки.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DBB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и структура учебного процесса</w:t>
      </w:r>
    </w:p>
    <w:p w:rsidR="00FA2D79" w:rsidRPr="00553DBB" w:rsidRDefault="00FA2D79" w:rsidP="00FA2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79" w:rsidRPr="00553DBB" w:rsidRDefault="00FA2D79" w:rsidP="00FA2D7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Образовательная программа резидентуры содержит:</w:t>
      </w:r>
    </w:p>
    <w:p w:rsidR="00FA2D79" w:rsidRPr="00553DBB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теоретическое и клиническое обучение, включающее изучение базовых, смежных и профилирующих дисциплин;</w:t>
      </w:r>
    </w:p>
    <w:p w:rsidR="00FA2D79" w:rsidRPr="00553DBB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итоговый контроль по завершению каждой дисциплины;</w:t>
      </w:r>
    </w:p>
    <w:p w:rsidR="00FA2D79" w:rsidRPr="00553DBB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промежуточную аттестацию по завершении академического периода;</w:t>
      </w:r>
    </w:p>
    <w:p w:rsidR="00FA2D79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итоговую государственную аттестацию по завершении обучения в резидентуре.</w:t>
      </w:r>
    </w:p>
    <w:p w:rsidR="00FA2D79" w:rsidRPr="0035358F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8F">
        <w:rPr>
          <w:rFonts w:ascii="Times New Roman" w:hAnsi="Times New Roman" w:cs="Times New Roman"/>
          <w:sz w:val="24"/>
          <w:szCs w:val="24"/>
        </w:rPr>
        <w:t>Продолжительность и сроки каждого учебного года указываются в Академическом календаре (</w:t>
      </w:r>
      <w:proofErr w:type="spellStart"/>
      <w:r w:rsidRPr="0035358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5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58F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Pr="0035358F">
        <w:rPr>
          <w:rFonts w:ascii="Times New Roman" w:hAnsi="Times New Roman" w:cs="Times New Roman"/>
          <w:sz w:val="24"/>
          <w:szCs w:val="24"/>
        </w:rPr>
        <w:t>), который издается и доводится до сведения слушателей резидентуры и преподавателей до начала учебного года.</w:t>
      </w:r>
    </w:p>
    <w:p w:rsidR="00FA2D79" w:rsidRPr="0035358F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8F">
        <w:rPr>
          <w:rFonts w:ascii="Times New Roman" w:hAnsi="Times New Roman" w:cs="Times New Roman"/>
          <w:sz w:val="24"/>
          <w:szCs w:val="24"/>
        </w:rPr>
        <w:t>Расписание занятий на учебный год составляется на основании рабочих учебных планов.</w:t>
      </w:r>
    </w:p>
    <w:p w:rsidR="00FA2D79" w:rsidRPr="0035358F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8F">
        <w:rPr>
          <w:rFonts w:ascii="Times New Roman" w:hAnsi="Times New Roman" w:cs="Times New Roman"/>
          <w:sz w:val="24"/>
          <w:szCs w:val="24"/>
        </w:rPr>
        <w:t xml:space="preserve">Расписание утверждается председателем Правления не позже, чем за 2 недели до начала занятий. </w:t>
      </w:r>
    </w:p>
    <w:p w:rsidR="00FA2D79" w:rsidRPr="0035358F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8F">
        <w:rPr>
          <w:rFonts w:ascii="Times New Roman" w:hAnsi="Times New Roman" w:cs="Times New Roman"/>
          <w:sz w:val="24"/>
          <w:szCs w:val="24"/>
        </w:rPr>
        <w:t xml:space="preserve">На основании Расписания отдел последипломного образования составляют график работы слушателей резидентуры с указанием Ф.И.О. преподавателя, клинического наставника, куратора. </w:t>
      </w:r>
    </w:p>
    <w:p w:rsidR="00FA2D79" w:rsidRPr="00811468" w:rsidRDefault="00FA2D79" w:rsidP="00FA2D7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Основными организационными формами педагогической деятельности, используемыми для реализации образовательных программ резидентуры являются:  </w:t>
      </w:r>
    </w:p>
    <w:p w:rsidR="00FA2D79" w:rsidRDefault="00FA2D79" w:rsidP="00FA2D7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Теоретическое обучение: </w:t>
      </w:r>
    </w:p>
    <w:p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лекции (обзорные, проблемные), семинары, работа в малых группах, групповые дискуссии, анализ ситуаций (CS – </w:t>
      </w:r>
      <w:proofErr w:type="spellStart"/>
      <w:r w:rsidRPr="00811468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81146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журнальный клуб (JC - </w:t>
      </w:r>
      <w:proofErr w:type="spellStart"/>
      <w:r w:rsidRPr="0081146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1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468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81146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тематический обзор литературы; </w:t>
      </w:r>
    </w:p>
    <w:p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учебная конференция; </w:t>
      </w:r>
    </w:p>
    <w:p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научно- исследовательский проект; </w:t>
      </w:r>
    </w:p>
    <w:p w:rsidR="00FA2D79" w:rsidRPr="005A7099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1468">
        <w:rPr>
          <w:rFonts w:ascii="Times New Roman" w:hAnsi="Times New Roman" w:cs="Times New Roman"/>
          <w:sz w:val="24"/>
          <w:szCs w:val="24"/>
        </w:rPr>
        <w:t>учение</w:t>
      </w:r>
      <w:r w:rsidRPr="005A7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468">
        <w:rPr>
          <w:rFonts w:ascii="Times New Roman" w:hAnsi="Times New Roman" w:cs="Times New Roman"/>
          <w:sz w:val="24"/>
          <w:szCs w:val="24"/>
        </w:rPr>
        <w:t>через</w:t>
      </w:r>
      <w:r w:rsidRPr="005A7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468">
        <w:rPr>
          <w:rFonts w:ascii="Times New Roman" w:hAnsi="Times New Roman" w:cs="Times New Roman"/>
          <w:sz w:val="24"/>
          <w:szCs w:val="24"/>
        </w:rPr>
        <w:t>обучение</w:t>
      </w:r>
      <w:r w:rsidRPr="005A7099">
        <w:rPr>
          <w:rFonts w:ascii="Times New Roman" w:hAnsi="Times New Roman" w:cs="Times New Roman"/>
          <w:sz w:val="24"/>
          <w:szCs w:val="24"/>
          <w:lang w:val="en-US"/>
        </w:rPr>
        <w:t xml:space="preserve"> (LT – learning by teaching); </w:t>
      </w:r>
    </w:p>
    <w:p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публикация научной статьи.  </w:t>
      </w:r>
    </w:p>
    <w:p w:rsidR="00FA2D79" w:rsidRDefault="00FA2D79" w:rsidP="00FA2D7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Клиническое обучение: </w:t>
      </w:r>
    </w:p>
    <w:p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10">
        <w:rPr>
          <w:rFonts w:ascii="Times New Roman" w:hAnsi="Times New Roman" w:cs="Times New Roman"/>
          <w:sz w:val="24"/>
          <w:szCs w:val="24"/>
        </w:rPr>
        <w:t xml:space="preserve">обследование пациента (PS – 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10">
        <w:rPr>
          <w:rFonts w:ascii="Times New Roman" w:hAnsi="Times New Roman" w:cs="Times New Roman"/>
          <w:sz w:val="24"/>
          <w:szCs w:val="24"/>
        </w:rPr>
        <w:t>обсуждение клинического случая (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CbD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Casebased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), ведение учетно-отчетной документации; </w:t>
      </w:r>
    </w:p>
    <w:p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10">
        <w:rPr>
          <w:rFonts w:ascii="Times New Roman" w:hAnsi="Times New Roman" w:cs="Times New Roman"/>
          <w:sz w:val="24"/>
          <w:szCs w:val="24"/>
        </w:rPr>
        <w:t xml:space="preserve">участие в обходах и клинических конференциях; </w:t>
      </w:r>
    </w:p>
    <w:p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610"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 обучение;</w:t>
      </w:r>
    </w:p>
    <w:p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10">
        <w:rPr>
          <w:rFonts w:ascii="Times New Roman" w:hAnsi="Times New Roman" w:cs="Times New Roman"/>
          <w:sz w:val="24"/>
          <w:szCs w:val="24"/>
        </w:rPr>
        <w:t xml:space="preserve">работа со стандартизированными пациентами (SP), 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курация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 пациентов в стационаре, на амбулаторном приеме, на дому, работа в различных подразделениях лечебно-профилактических организаций, участие в обходах и консилиумах.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>Самостоятельная работа слушателя резидентуры (СРР) – один из видов учебной работы предполагающий самостоятельную работу обучающегося по каждому модулю/дисциплине, включенной в учебный план. В ходе самостоятельной работы слушатель резидентуры</w:t>
      </w:r>
    </w:p>
    <w:p w:rsidR="00FA2D79" w:rsidRPr="002B5983" w:rsidRDefault="00FA2D79" w:rsidP="00FA2D79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lastRenderedPageBreak/>
        <w:t xml:space="preserve">осваивает теоретический материал, закрепляет знание теоретического материала, практическим путем (дежурства, </w:t>
      </w:r>
      <w:proofErr w:type="spellStart"/>
      <w:r w:rsidRPr="002B5983">
        <w:rPr>
          <w:rFonts w:ascii="Times New Roman" w:hAnsi="Times New Roman" w:cs="Times New Roman"/>
          <w:sz w:val="24"/>
          <w:szCs w:val="24"/>
        </w:rPr>
        <w:t>курация</w:t>
      </w:r>
      <w:proofErr w:type="spellEnd"/>
      <w:r w:rsidRPr="002B5983">
        <w:rPr>
          <w:rFonts w:ascii="Times New Roman" w:hAnsi="Times New Roman" w:cs="Times New Roman"/>
          <w:sz w:val="24"/>
          <w:szCs w:val="24"/>
        </w:rPr>
        <w:t xml:space="preserve"> пациентов, освоение практических навыков и т.д.); </w:t>
      </w:r>
    </w:p>
    <w:p w:rsidR="00FA2D79" w:rsidRPr="002B5983" w:rsidRDefault="00FA2D79" w:rsidP="00FA2D79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применяет полученные знания и практические навыки для анализа ситуации и выработки правильного решения (групповые дискуссии, деловые игры, анализ ситуации, разработка проектов и т.д.);</w:t>
      </w:r>
    </w:p>
    <w:p w:rsidR="00FA2D79" w:rsidRPr="002B5983" w:rsidRDefault="00FA2D79" w:rsidP="00FA2D79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применяет полученные знания и умения для формирования собственной позиции, теории, модели (участие в научно-исследовательской работе).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 Контроль самостоятельной работы и оценка ее результатов организуется как единство двух форм: самоконтроль и самооценка; контроль и оценка со стороны преподавателя/клинического наставника/куратора.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 3. Объем учебной нагрузки слушателя резидентуры измеряется в академических часах/кредитах, осваиваемых им в течение учебного года по каждой дисциплине.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 4. Планирование учебной нагрузки ППС осуществляется в академических часах, представляющих собой время контактной работы преподавателя со слушателем резидентуры по расписанию на учебных занятиях. Один академический час равен 50 минутам.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>5. Учебный год в резидентуре состоит из академических периодов, промежуточной аттестации, каникул и на выпускном курсе – итоговой аттестации.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 6. Продолжительность академического периода в резидентуре «</w:t>
      </w:r>
      <w:proofErr w:type="spellStart"/>
      <w:r w:rsidRPr="0081146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811468">
        <w:rPr>
          <w:rFonts w:ascii="Times New Roman" w:hAnsi="Times New Roman" w:cs="Times New Roman"/>
          <w:sz w:val="24"/>
          <w:szCs w:val="24"/>
        </w:rPr>
        <w:t xml:space="preserve">» - семестр.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>7. Продолжительность каникул в течение учебного года составляет не</w:t>
      </w:r>
      <w:r w:rsidRPr="00BB3620">
        <w:t xml:space="preserve"> </w:t>
      </w:r>
      <w:r w:rsidRPr="002158B9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774321">
        <w:rPr>
          <w:rFonts w:ascii="Times New Roman" w:hAnsi="Times New Roman" w:cs="Times New Roman"/>
          <w:sz w:val="24"/>
          <w:szCs w:val="24"/>
        </w:rPr>
        <w:t>6</w:t>
      </w:r>
      <w:r w:rsidRPr="002158B9">
        <w:rPr>
          <w:rFonts w:ascii="Times New Roman" w:hAnsi="Times New Roman" w:cs="Times New Roman"/>
          <w:sz w:val="24"/>
          <w:szCs w:val="24"/>
        </w:rPr>
        <w:t xml:space="preserve"> недель, за исключением выпускного курса.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 xml:space="preserve">8. Слушатель резидентуры самостоятельно формирует индивидуальную траекторию обучения на основании типового учебного плана по специальности и Каталога элективных дисциплин (модулей). Слушатель резидентуры выбирает требуемое количество обязательных и элективных дисциплин (модулей), которые отражаются в индивидуальном учебном плане (ИУП). После этого в соответствии с типовым учебным планом специальности и индивидуальными учебными планами обучающихся формируется рабочий учебный план по специальности на учебный год.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 xml:space="preserve">9. Слушатель резидентуры несет ответственность за составление ИУП и полноту освоения курса обучения в соответствии с требованиями рабочего учебного плана специальности.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>10. Индивидуальное планирование обучения осуществляется на весь период обучения под руководством кураторов.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 xml:space="preserve">11. Информация об элективных дисциплинах, включая их краткое описание, содержится в каталоге элективных дисциплин (модулей), который доводится до сведения слушателей резидентуры.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158B9">
        <w:rPr>
          <w:rFonts w:ascii="Times New Roman" w:hAnsi="Times New Roman" w:cs="Times New Roman"/>
          <w:sz w:val="24"/>
          <w:szCs w:val="24"/>
        </w:rPr>
        <w:t>Силлабусы</w:t>
      </w:r>
      <w:proofErr w:type="spellEnd"/>
      <w:r w:rsidRPr="002158B9">
        <w:rPr>
          <w:rFonts w:ascii="Times New Roman" w:hAnsi="Times New Roman" w:cs="Times New Roman"/>
          <w:sz w:val="24"/>
          <w:szCs w:val="24"/>
        </w:rPr>
        <w:t xml:space="preserve"> по дисциплинам (модулям) размещаются</w:t>
      </w:r>
      <w:r>
        <w:t xml:space="preserve"> </w:t>
      </w:r>
      <w:r w:rsidRPr="00B32411">
        <w:rPr>
          <w:rFonts w:ascii="Times New Roman" w:hAnsi="Times New Roman" w:cs="Times New Roman"/>
          <w:sz w:val="24"/>
          <w:szCs w:val="24"/>
        </w:rPr>
        <w:t xml:space="preserve">на электронном ресурсе не позднее, чем за 10 рабочих дней до начала семестра, в котором изучаются данные дисциплины (модули).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13. Выбор дисциплин (модулей) должен осуществляться с обязательным учетом последовательности изучения дисциплин. Слушатель резидентуры не может быть зарегистрирован на дисциплину, если в предыдущем семестре он не освоил 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Pr="00B32411">
        <w:rPr>
          <w:rFonts w:ascii="Times New Roman" w:hAnsi="Times New Roman" w:cs="Times New Roman"/>
          <w:sz w:val="24"/>
          <w:szCs w:val="24"/>
        </w:rPr>
        <w:t xml:space="preserve"> к данной дисциплине.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14. Сформированный индивидуальный учебный план (ИУП) в 2-х экземплярах подписывается слушателем резидентуры и предоставляется куратору для согласования.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lastRenderedPageBreak/>
        <w:t xml:space="preserve">15. Куратор при отсутствии замечаний, подписывает ИУП и направляет на утверждение </w:t>
      </w:r>
      <w:r>
        <w:rPr>
          <w:rFonts w:ascii="Times New Roman" w:hAnsi="Times New Roman" w:cs="Times New Roman"/>
          <w:sz w:val="24"/>
          <w:szCs w:val="24"/>
        </w:rPr>
        <w:t>заведующим от</w:t>
      </w:r>
      <w:r w:rsidR="00FD24E2">
        <w:rPr>
          <w:rFonts w:ascii="Times New Roman" w:hAnsi="Times New Roman" w:cs="Times New Roman"/>
          <w:sz w:val="24"/>
          <w:szCs w:val="24"/>
        </w:rPr>
        <w:t>делениями</w:t>
      </w:r>
      <w:r w:rsidRPr="00B32411">
        <w:rPr>
          <w:rFonts w:ascii="Times New Roman" w:hAnsi="Times New Roman" w:cs="Times New Roman"/>
          <w:sz w:val="24"/>
          <w:szCs w:val="24"/>
        </w:rPr>
        <w:t>. После утвер</w:t>
      </w:r>
      <w:r w:rsidR="00FD24E2">
        <w:rPr>
          <w:rFonts w:ascii="Times New Roman" w:hAnsi="Times New Roman" w:cs="Times New Roman"/>
          <w:sz w:val="24"/>
          <w:szCs w:val="24"/>
        </w:rPr>
        <w:t>ждения от</w:t>
      </w:r>
      <w:r>
        <w:rPr>
          <w:rFonts w:ascii="Times New Roman" w:hAnsi="Times New Roman" w:cs="Times New Roman"/>
          <w:sz w:val="24"/>
          <w:szCs w:val="24"/>
        </w:rPr>
        <w:t>делом последипломного обр</w:t>
      </w:r>
      <w:r w:rsidR="00FD24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</w:t>
      </w:r>
      <w:r w:rsidRPr="00B32411">
        <w:rPr>
          <w:rFonts w:ascii="Times New Roman" w:hAnsi="Times New Roman" w:cs="Times New Roman"/>
          <w:sz w:val="24"/>
          <w:szCs w:val="24"/>
        </w:rPr>
        <w:t xml:space="preserve"> – один экземпляр остается у слушателя резидентуры в портфолио, второй экземпляр хранится в личном деле слушателя резидентуры для использования в процессе аттестаций.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>16. Обучающийся имеет право изменять ИУП в рамках рабочего учебного плана специальности до начала теоретического обучения (в период проведения регистрации на дисциплины). Сроки регистрации указываются в Академическом календаре.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17. Слушателям резидентуры, обучавшимся в других организациях образования и науки в рамках академической мобильности освоенные кредиты засчитываются по соответствующему утвержденному учебному плану специальности. Для осуществления 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B32411">
        <w:rPr>
          <w:rFonts w:ascii="Times New Roman" w:hAnsi="Times New Roman" w:cs="Times New Roman"/>
          <w:sz w:val="24"/>
          <w:szCs w:val="24"/>
        </w:rPr>
        <w:t xml:space="preserve"> кредитов выпускающая кафедра на основании 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силлабусов</w:t>
      </w:r>
      <w:proofErr w:type="spellEnd"/>
      <w:r w:rsidRPr="00B32411">
        <w:rPr>
          <w:rFonts w:ascii="Times New Roman" w:hAnsi="Times New Roman" w:cs="Times New Roman"/>
          <w:sz w:val="24"/>
          <w:szCs w:val="24"/>
        </w:rPr>
        <w:t xml:space="preserve"> дисциплин устанавливает эквивалентность содержания дисциплин (модулей), изученных в других организациях образования и науки, учебному плану вуза.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18. Летний семестр проводится продолжительностью не более 6 недель. На летний семестр, выносятся дисциплины, по которым слушатели резидентуры не освоили учебную программу, а также иные дисциплины, в том числе для слушателей резидентуры из других университетов. Обучение в летнем семестре осуществляется только на платной основе. Летний семестр предоставляет возможность слушателям резидентуры ликвидировать неудовлетворительную оценку по дисциплинам, ликвидировать разницу в учебном плане, внести коррективы в свой индивидуальный план за счет своевременного изучения 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Pr="00B32411">
        <w:rPr>
          <w:rFonts w:ascii="Times New Roman" w:hAnsi="Times New Roman" w:cs="Times New Roman"/>
          <w:sz w:val="24"/>
          <w:szCs w:val="24"/>
        </w:rPr>
        <w:t xml:space="preserve">, повысить свой средний балл успеваемости (GPA).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19. Чтобы освоить требуемые кредиты в сроки летнего семестра, слушатель резидентуры может зарегистрироваться не более чем на 6 (шесть) кредитов, не позднее, чем за две недели до начала летнего семестра. </w:t>
      </w:r>
    </w:p>
    <w:p w:rsidR="00FA2D79" w:rsidRDefault="00FA2D79" w:rsidP="00FA2D79">
      <w:pPr>
        <w:spacing w:after="0" w:line="240" w:lineRule="auto"/>
        <w:ind w:firstLine="708"/>
        <w:jc w:val="both"/>
      </w:pPr>
      <w:r w:rsidRPr="00B32411">
        <w:rPr>
          <w:rFonts w:ascii="Times New Roman" w:hAnsi="Times New Roman" w:cs="Times New Roman"/>
          <w:sz w:val="24"/>
          <w:szCs w:val="24"/>
        </w:rPr>
        <w:t xml:space="preserve">20. Для академического руководства приказом руководителя организации, в течение одного месяца после зачисления, на основании решения Ученого совета приказом </w:t>
      </w:r>
      <w:r w:rsidR="002046DB">
        <w:rPr>
          <w:rFonts w:ascii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ГБ»</w:t>
      </w:r>
      <w:r w:rsidRPr="00B32411">
        <w:rPr>
          <w:rFonts w:ascii="Times New Roman" w:hAnsi="Times New Roman" w:cs="Times New Roman"/>
          <w:sz w:val="24"/>
          <w:szCs w:val="24"/>
        </w:rPr>
        <w:t xml:space="preserve"> на учебный год каждому слушателю резидентуры </w:t>
      </w:r>
      <w:r w:rsidRPr="00D3035F">
        <w:rPr>
          <w:rFonts w:ascii="Times New Roman" w:hAnsi="Times New Roman" w:cs="Times New Roman"/>
          <w:sz w:val="24"/>
          <w:szCs w:val="24"/>
        </w:rPr>
        <w:t>назначается куратор</w:t>
      </w:r>
      <w:r>
        <w:t>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 21. Средняя продолжительность учебной нагрузки в день – 9 академических часов. Продолжительность учебной нагрузки в день может меняться, но не менее 5 и не более 12 астрономических часов. Средняя учебная нагрузка в неделю 54 академических часа, в месяц – 216 академических часов. Количество рабочих дней в неделю – 6 дней.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22. Режим рабочего времени. Начало и окончание ежедневной работы слушателя резидентуры регулируется в зависимости от режима работы клинической базы и индивидуального графика работы обучающегося. Средняя продолжительность ежедневной работы слушателя резидентуры с понедельника по пятницу – 9 академических часов, в субботу – 6 академических часов.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23. Обеденный перерыв – продолжительностью от 30 минут до 1 часа, в рабочее время не включается. Время предоставления перерыва и его конкретная продолжительность устанавливаются правилами внутреннего трудового распорядка клинической базы.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24. Время отдыха. Общеустановленный выходной день – воскресенье. Каникулы между академическими годами обучения составляют не менее </w:t>
      </w:r>
      <w:r w:rsidR="00710425">
        <w:rPr>
          <w:rFonts w:ascii="Times New Roman" w:hAnsi="Times New Roman" w:cs="Times New Roman"/>
          <w:sz w:val="24"/>
          <w:szCs w:val="24"/>
        </w:rPr>
        <w:t>6</w:t>
      </w:r>
      <w:r w:rsidRPr="00D3035F">
        <w:rPr>
          <w:rFonts w:ascii="Times New Roman" w:hAnsi="Times New Roman" w:cs="Times New Roman"/>
          <w:sz w:val="24"/>
          <w:szCs w:val="24"/>
        </w:rPr>
        <w:t xml:space="preserve"> недель, каникулы на заключительном году обучения предоставляются после итоговой аттестации продолжительностью не менее 4 недель.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lastRenderedPageBreak/>
        <w:t xml:space="preserve">25. Для допуска слушателя резидентуры к работе в клинических </w:t>
      </w:r>
      <w:r>
        <w:rPr>
          <w:rFonts w:ascii="Times New Roman" w:hAnsi="Times New Roman" w:cs="Times New Roman"/>
          <w:sz w:val="24"/>
          <w:szCs w:val="24"/>
        </w:rPr>
        <w:t>отделениях, операционных, лабораториях</w:t>
      </w:r>
      <w:r w:rsidRPr="00D3035F">
        <w:rPr>
          <w:rFonts w:ascii="Times New Roman" w:hAnsi="Times New Roman" w:cs="Times New Roman"/>
          <w:sz w:val="24"/>
          <w:szCs w:val="24"/>
        </w:rPr>
        <w:t xml:space="preserve"> необходимы спецодежда, оформленная личная медицинская книжка и ознакомление с требованиями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ГБ»</w:t>
      </w:r>
      <w:r w:rsidRPr="00D30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26. Слушатели резидентуры выпускного курса не выполнившие требования индивидуального учебного плана, остаются на повторный год обучения без прохождения летнего семестра.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27. Оригинал трудовой книжки регистрируется и хранится в структуре, курирующей резидентуру весь период обучения в резидентуре.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28. </w:t>
      </w:r>
      <w:r w:rsidRPr="00F83D98">
        <w:rPr>
          <w:rFonts w:ascii="Times New Roman" w:hAnsi="Times New Roman" w:cs="Times New Roman"/>
          <w:sz w:val="24"/>
          <w:szCs w:val="24"/>
        </w:rPr>
        <w:t xml:space="preserve">Слушателю резидентуры, отчисленному, но не завершившему обучение в резидентуре выписывается Справка, выдаваемая гражданам, не завершившим образование.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98">
        <w:rPr>
          <w:rFonts w:ascii="Times New Roman" w:hAnsi="Times New Roman" w:cs="Times New Roman"/>
          <w:sz w:val="24"/>
          <w:szCs w:val="24"/>
        </w:rPr>
        <w:t>29. Лица, обучавшиеся раннее в резидентуре «</w:t>
      </w:r>
      <w:proofErr w:type="spellStart"/>
      <w:r w:rsidRPr="00F83D9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F83D98">
        <w:rPr>
          <w:rFonts w:ascii="Times New Roman" w:hAnsi="Times New Roman" w:cs="Times New Roman"/>
          <w:sz w:val="24"/>
          <w:szCs w:val="24"/>
        </w:rPr>
        <w:t xml:space="preserve">», могут восстановиться в число слушателей резидентуры. Обязательным условием восстановления является завершение обучающимися одного семестра.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98">
        <w:rPr>
          <w:rFonts w:ascii="Times New Roman" w:hAnsi="Times New Roman" w:cs="Times New Roman"/>
          <w:sz w:val="24"/>
          <w:szCs w:val="24"/>
        </w:rPr>
        <w:t>30. Восстановление в число слушателей резидентуры «</w:t>
      </w:r>
      <w:proofErr w:type="spellStart"/>
      <w:r w:rsidRPr="00F83D9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F83D98">
        <w:rPr>
          <w:rFonts w:ascii="Times New Roman" w:hAnsi="Times New Roman" w:cs="Times New Roman"/>
          <w:sz w:val="24"/>
          <w:szCs w:val="24"/>
        </w:rPr>
        <w:t xml:space="preserve">» и ликвидация разницы дисциплин в учебных планах осуществляется только на платной основе. </w:t>
      </w:r>
    </w:p>
    <w:p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98">
        <w:rPr>
          <w:rFonts w:ascii="Times New Roman" w:hAnsi="Times New Roman" w:cs="Times New Roman"/>
          <w:sz w:val="24"/>
          <w:szCs w:val="24"/>
        </w:rPr>
        <w:t xml:space="preserve">31. Восстановление слушателей резидентуры из других организаций образования и науки допускается при наличии соответствующих учебных групп по курсу обучения и специальности; при разнице учебных дисциплин, указанных в Справке, выдаваемой лицам, не завершившим обучение, с перечнем учебных дисциплин рабочего учебного плана – не более четырех учебных дисциплин/количество кредитов и при наличии </w:t>
      </w:r>
      <w:proofErr w:type="spellStart"/>
      <w:r w:rsidRPr="00F83D98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Pr="00F83D98">
        <w:rPr>
          <w:rFonts w:ascii="Times New Roman" w:hAnsi="Times New Roman" w:cs="Times New Roman"/>
          <w:sz w:val="24"/>
          <w:szCs w:val="24"/>
        </w:rPr>
        <w:t xml:space="preserve">, необходимых для освоения специальности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32. Процедура восстановления осуществляется в следующем порядке:  </w:t>
      </w:r>
    </w:p>
    <w:p w:rsidR="00FA2D79" w:rsidRPr="00B426DF" w:rsidRDefault="00FA2D79" w:rsidP="00FA2D79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Претендент/обучающийся подает заявление о восстановлении на имя </w:t>
      </w:r>
      <w:r w:rsidR="00E14A95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Pr="00B426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26DF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B426DF">
        <w:rPr>
          <w:rFonts w:ascii="Times New Roman" w:hAnsi="Times New Roman" w:cs="Times New Roman"/>
          <w:sz w:val="24"/>
          <w:szCs w:val="24"/>
        </w:rPr>
        <w:t xml:space="preserve"> ГБ», к заявлению о восстановлении прилагается Справка, выдаваемая лицам, не завершившим обучение (оригинал)</w:t>
      </w:r>
    </w:p>
    <w:p w:rsidR="00FA2D79" w:rsidRDefault="00FA2D79" w:rsidP="00FA2D79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Отдел последипломного образования на основании справки определяет разницу дисциплин в учебных планах и в соответствии с освоенными </w:t>
      </w:r>
      <w:proofErr w:type="spellStart"/>
      <w:r w:rsidRPr="00B426DF">
        <w:rPr>
          <w:rFonts w:ascii="Times New Roman" w:hAnsi="Times New Roman" w:cs="Times New Roman"/>
          <w:sz w:val="24"/>
          <w:szCs w:val="24"/>
        </w:rPr>
        <w:t>пререквизитами</w:t>
      </w:r>
      <w:proofErr w:type="spellEnd"/>
      <w:r w:rsidRPr="00B426DF">
        <w:rPr>
          <w:rFonts w:ascii="Times New Roman" w:hAnsi="Times New Roman" w:cs="Times New Roman"/>
          <w:sz w:val="24"/>
          <w:szCs w:val="24"/>
        </w:rPr>
        <w:t xml:space="preserve"> устанавливает курс обучения, проводит </w:t>
      </w:r>
      <w:proofErr w:type="spellStart"/>
      <w:r w:rsidRPr="00B426DF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B426DF">
        <w:rPr>
          <w:rFonts w:ascii="Times New Roman" w:hAnsi="Times New Roman" w:cs="Times New Roman"/>
          <w:sz w:val="24"/>
          <w:szCs w:val="24"/>
        </w:rPr>
        <w:t xml:space="preserve"> освоенных часов в соответствии с образовательной программой и утверждает индивидуальный учебный план обучающегося </w:t>
      </w:r>
    </w:p>
    <w:p w:rsidR="00FA2D79" w:rsidRPr="00B426DF" w:rsidRDefault="00FA2D79" w:rsidP="00FA2D79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Издается приказ о восстановлении в число слушателей резидентуры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>33. Слушатель резидентуры «</w:t>
      </w:r>
      <w:proofErr w:type="spellStart"/>
      <w:r w:rsidRPr="00B426D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426DF">
        <w:rPr>
          <w:rFonts w:ascii="Times New Roman" w:hAnsi="Times New Roman" w:cs="Times New Roman"/>
          <w:sz w:val="24"/>
          <w:szCs w:val="24"/>
        </w:rPr>
        <w:t xml:space="preserve">», обучавшийся на платной основе, отчисленный за неуплату стоимости обучения, в случае погашения данной задолженности, может восстановиться в течение четырех недель с даты отчисления.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>34. Слушателю резидентуры, завершившему обучение в резидентуре, при выдаче документа установленного образца (свидетельства об окончании резидентуры), вносится запись в трудовую книжку о прохождении резидентуры по специальности.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Pr="000F0990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 </w:t>
      </w:r>
      <w:r w:rsidRPr="000F0990">
        <w:rPr>
          <w:rFonts w:ascii="Times New Roman" w:hAnsi="Times New Roman" w:cs="Times New Roman"/>
          <w:b/>
          <w:sz w:val="24"/>
          <w:szCs w:val="24"/>
        </w:rPr>
        <w:t xml:space="preserve">Стипендия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35. Слушателям резидентуры, обучающимся </w:t>
      </w:r>
      <w:r w:rsidRPr="000F0990">
        <w:rPr>
          <w:rFonts w:ascii="Times New Roman" w:hAnsi="Times New Roman" w:cs="Times New Roman"/>
          <w:sz w:val="24"/>
          <w:szCs w:val="24"/>
        </w:rPr>
        <w:t xml:space="preserve">по государственному образовательному заказу, а также переведенным на обучение по государственному образовательному заказу, государственная стипендия назначается на весь срок обучения.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36. Слушателям резидентуры, зачисленным на первый курс (первый год обучения) на основании государственного образовательного заказа в первом семестре назначается государственная стипендия и выплачивается ежемесячно в течение первого семестра. В следующих семестрах слушателям резидентуры государственная стипендия назначается и </w:t>
      </w:r>
      <w:r w:rsidRPr="000F0990">
        <w:rPr>
          <w:rFonts w:ascii="Times New Roman" w:hAnsi="Times New Roman" w:cs="Times New Roman"/>
          <w:sz w:val="24"/>
          <w:szCs w:val="24"/>
        </w:rPr>
        <w:lastRenderedPageBreak/>
        <w:t xml:space="preserve">выплачивается по итогам промежуточной аттестации обучающихся за предыдущий семестр.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>37. Государственная стипендия выплачивается слушателям резидентуры получившим по результатам экзаменационной сессии или промежуточной аттестации эквивалент оценок, соответствующий оценкам "хорошо", " отлично" ежемесячно с первого числа месяца, следующего за экзаменационной сессией или</w:t>
      </w:r>
      <w:r>
        <w:t xml:space="preserve"> </w:t>
      </w:r>
      <w:r w:rsidRPr="000F0990">
        <w:rPr>
          <w:rFonts w:ascii="Times New Roman" w:hAnsi="Times New Roman" w:cs="Times New Roman"/>
          <w:sz w:val="24"/>
          <w:szCs w:val="24"/>
        </w:rPr>
        <w:t xml:space="preserve">промежуточной аттестацией обучающихся, включительно до конца месяца, в котором заканчивается семестр.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38. Инвалидам по зрению и инвалидам по слуху, детям-сиротам и детям, оставшимся без попечения родителей и находящиеся под опекой (попечительством), обучающимся по государственному образовательному заказу, государственная стипендия выплачивается при отсутствии академической задолженности по результатам или неудовлетворительных оценок по результатам промежуточной аттестации обучающихся.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39. Слушателям резидентуры, которые не сдали промежуточную аттестацию в установленные сроки по уважительным причинам (болезнь, семейные обстоятельства, стихийные бедствия), после представления подтверждающих документов, устанавливаются индивидуальные сроки сдачи экзаменов, после чего им назначается государственная стипендия в соответствии с действующим законодательством.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40. В период профессиональной практики, летних каникул, а также в период работы на рабочих местах и в должностях с выплатой заработной платы слушателям резидентуры, государственная стипендия выплачивается в порядке, установленном Правилами.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41. Слушателям резидентуры, переведенным из одного учебного заведения в другое, государственная стипендия назначается и выплачивается в порядке, установленном Правилами.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42. В период нахождения слушателей резидентуры в академическом отпуске государственная стипендия не выплачивается, за исключением академических отпусков, предоставленных на основании медицинского заключения (заключение врачебно-консультационной комиссии).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43. Слушателям резидентуры, возвратившимся из академического отпуска, назначение и выплата государственной стипендии осуществляется в установленном настоящими Правилами порядке по итогам предстоящей (очередной) экзаменационной сессии или промежуточной аттестации обучающихся и при условии отсутствия разницы в учебных планах.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44. Слушателям резидентуры, оставленным на повторный год обучения по болезни, государственная стипендия назначается и выплачивается в порядке, установленном настоящими Правилами до результатов очередной экзаменационной сессии или промежуточной аттестации обучающихся, по итогам предыдущего семестра, в котором выполнен учебный план. Слушателям резидентуры, больным туберкулезом, при наличии соответствующего медицинского заключения, государственная стипендия устанавливается и выплачивается за период нетрудоспособности, но не более десяти месяцев со дня наступления нетрудоспособности.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45. Слушателям резидентуры на период отпуска по беременности и родам, государственная стипендия выплачивается в размерах, установленных до ухода в отпуск по беременности и родам, в течение всего срока, установленного действующим законодательством Республики Казахстан. При представлении справки о временной нетрудоспособности в связи с беременностью и родами в период академического отпуска, академический отпуск прерывается и оформляется отпуск по беременности и родам. В </w:t>
      </w:r>
      <w:r w:rsidRPr="000F0990">
        <w:rPr>
          <w:rFonts w:ascii="Times New Roman" w:hAnsi="Times New Roman" w:cs="Times New Roman"/>
          <w:sz w:val="24"/>
          <w:szCs w:val="24"/>
        </w:rPr>
        <w:lastRenderedPageBreak/>
        <w:t xml:space="preserve">период нахождения </w:t>
      </w:r>
      <w:r w:rsidRPr="00360577">
        <w:rPr>
          <w:rFonts w:ascii="Times New Roman" w:hAnsi="Times New Roman" w:cs="Times New Roman"/>
          <w:sz w:val="24"/>
          <w:szCs w:val="24"/>
        </w:rPr>
        <w:t xml:space="preserve">слушателей резидентуры в отпуске по уходу за ребенком до достижения им возраста трех лет государственная стипендия не назначается.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77">
        <w:rPr>
          <w:rFonts w:ascii="Times New Roman" w:hAnsi="Times New Roman" w:cs="Times New Roman"/>
          <w:sz w:val="24"/>
          <w:szCs w:val="24"/>
        </w:rPr>
        <w:t xml:space="preserve">46. Назначение стипендий производится приказом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360577">
        <w:rPr>
          <w:rFonts w:ascii="Times New Roman" w:hAnsi="Times New Roman" w:cs="Times New Roman"/>
          <w:sz w:val="24"/>
          <w:szCs w:val="24"/>
        </w:rPr>
        <w:t xml:space="preserve"> или лицом его замещающим, на основании служебной записки руководителя подразделения на которое возложен контроль успеваемости обучающихся.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77">
        <w:rPr>
          <w:rFonts w:ascii="Times New Roman" w:hAnsi="Times New Roman" w:cs="Times New Roman"/>
          <w:sz w:val="24"/>
          <w:szCs w:val="24"/>
        </w:rPr>
        <w:t xml:space="preserve">47. </w:t>
      </w:r>
      <w:r w:rsidRPr="001C190E">
        <w:rPr>
          <w:rFonts w:ascii="Times New Roman" w:hAnsi="Times New Roman" w:cs="Times New Roman"/>
          <w:sz w:val="24"/>
          <w:szCs w:val="24"/>
        </w:rPr>
        <w:t xml:space="preserve">Слушателям резидентуры, находящимся в академическом отпуске на основании медицинского заключения, на время академического отпуска, государственная стипендия устанавливается в размере 50 (пятидесяти) процентов (инвалидам – 75 (семидесяти пяти) процентов соответственно от размера государственной стипендии слушателей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48. Выплата государственных стипендий прекращается: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1) в случае отчисления (исключения) обучающегося из организации образования, независимо от причин отчисления (исключения);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2) в случае смерти обучающегося;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3) после завершения учебы со дня выхода приказа о выпуске.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49. Прекращение выплаты государственных стипендий, осуществляется путем издания соответствующего приказа </w:t>
      </w:r>
      <w:r w:rsidR="003056B8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1C190E">
        <w:rPr>
          <w:rFonts w:ascii="Times New Roman" w:hAnsi="Times New Roman" w:cs="Times New Roman"/>
          <w:sz w:val="24"/>
          <w:szCs w:val="24"/>
        </w:rPr>
        <w:t xml:space="preserve"> или лицом его замещающим, на основании служебной записки руководителя подразделения</w:t>
      </w:r>
      <w:r w:rsidR="003056B8">
        <w:rPr>
          <w:rFonts w:ascii="Times New Roman" w:hAnsi="Times New Roman" w:cs="Times New Roman"/>
          <w:sz w:val="24"/>
          <w:szCs w:val="24"/>
        </w:rPr>
        <w:t>,</w:t>
      </w:r>
      <w:r w:rsidRPr="001C190E">
        <w:rPr>
          <w:rFonts w:ascii="Times New Roman" w:hAnsi="Times New Roman" w:cs="Times New Roman"/>
          <w:sz w:val="24"/>
          <w:szCs w:val="24"/>
        </w:rPr>
        <w:t xml:space="preserve"> на которое возложен контроль успеваемости обучающихся.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50. Для контроля выплаты стипендии копии приказов о движении контингента слушателей резидентуры (отчисленных, оформивших академический отпуск) передаются в бухгалтерию и планово-экономический отдел ежемесячно вместе со статистическим отчетом в установленные сроки.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Pr="00233B94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B94">
        <w:rPr>
          <w:rFonts w:ascii="Times New Roman" w:hAnsi="Times New Roman" w:cs="Times New Roman"/>
          <w:b/>
          <w:sz w:val="24"/>
          <w:szCs w:val="24"/>
        </w:rPr>
        <w:t>Самостоятельная работа слушателя резидентуры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51. СРРП является внеаудиторным видом работы слушателя резидентуры, которая выполняется им в контакте с преподавателем/клиническим наставником.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52. Соотношение между СРРП и СРР в общем объеме самостоятельной работы определяется 1:1.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53. Объем самостоятельной работы, выполняемой слушателем резидентуры, подразделяется на два вида – на самостоятельную работу слушателя резидентуры под руководством преподавателя/клинического наставника (далее – СРРП) и на ту часть, которая слушателем резидентуры выполняется полностью самостоятельно (далее – СРР). 54. Самостоятельная работа слушателя резидентуры (СРР) организуется согласно типовым программам. Формы СРР с указанием тем, заданий, объема часов и видов контроля отражается в </w:t>
      </w:r>
      <w:proofErr w:type="spellStart"/>
      <w:r w:rsidRPr="001C190E">
        <w:rPr>
          <w:rFonts w:ascii="Times New Roman" w:hAnsi="Times New Roman" w:cs="Times New Roman"/>
          <w:sz w:val="24"/>
          <w:szCs w:val="24"/>
        </w:rPr>
        <w:t>силлабусе</w:t>
      </w:r>
      <w:proofErr w:type="spellEnd"/>
      <w:r w:rsidRPr="001C190E">
        <w:rPr>
          <w:rFonts w:ascii="Times New Roman" w:hAnsi="Times New Roman" w:cs="Times New Roman"/>
          <w:sz w:val="24"/>
          <w:szCs w:val="24"/>
        </w:rPr>
        <w:t xml:space="preserve"> по дисциплине.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55. Дежурство слушателя резидентуры является отдельным видом самостоятельной работы. Дежурства устанавливаются в вечернее или ночное время, продолжительностью от 6 до 24 часов, в соответствии с утвержденным графиком дежурств. </w:t>
      </w:r>
      <w:r w:rsidRPr="00C2519C">
        <w:rPr>
          <w:rFonts w:ascii="Times New Roman" w:hAnsi="Times New Roman" w:cs="Times New Roman"/>
          <w:sz w:val="24"/>
          <w:szCs w:val="24"/>
        </w:rPr>
        <w:t>Ночным считается время с 22 часов вечера до 6 часов утра. Дежурства планируются в счет месячной нормы рабочего времени 216 часов (54 часа в неделю), за счет некоторого сокращения продолжительности ежедневного рабочего дня. Месячная норма дежурств слушателя резидентуры составляет– 48 часов.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56. Клиническая нагрузка слушателя резидентуры устанавливается </w:t>
      </w:r>
      <w:r>
        <w:rPr>
          <w:rFonts w:ascii="Times New Roman" w:hAnsi="Times New Roman" w:cs="Times New Roman"/>
          <w:sz w:val="24"/>
          <w:szCs w:val="24"/>
        </w:rPr>
        <w:t>отделом последипломного образования</w:t>
      </w:r>
      <w:r w:rsidRPr="00C2519C">
        <w:rPr>
          <w:rFonts w:ascii="Times New Roman" w:hAnsi="Times New Roman" w:cs="Times New Roman"/>
          <w:sz w:val="24"/>
          <w:szCs w:val="24"/>
        </w:rPr>
        <w:t xml:space="preserve"> и регулируется, в зависимости от года обучения.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отдела последипломного образования</w:t>
      </w:r>
      <w:r w:rsidRPr="00C2519C">
        <w:rPr>
          <w:rFonts w:ascii="Times New Roman" w:hAnsi="Times New Roman" w:cs="Times New Roman"/>
          <w:b/>
          <w:sz w:val="24"/>
          <w:szCs w:val="24"/>
        </w:rPr>
        <w:t xml:space="preserve"> в подготовке слушателей резидентуры</w:t>
      </w:r>
      <w:r w:rsidRPr="00C2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57. Основные обязанности </w:t>
      </w:r>
      <w:r>
        <w:rPr>
          <w:rFonts w:ascii="Times New Roman" w:hAnsi="Times New Roman" w:cs="Times New Roman"/>
          <w:sz w:val="24"/>
          <w:szCs w:val="24"/>
        </w:rPr>
        <w:t>отдела последипломного образования</w:t>
      </w:r>
      <w:r w:rsidRPr="00C2519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A2D79" w:rsidRPr="00C2519C" w:rsidRDefault="00FA2D79" w:rsidP="00FA2D7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>иметь полное представление о требованиях ГОСО и типовых программ резидентуры к уровню подготовки выпускника по составу знаний, умений и навыков по профилю направления (специальности) или учебной дисциплины;</w:t>
      </w:r>
      <w:r>
        <w:t xml:space="preserve"> </w:t>
      </w:r>
      <w:r w:rsidRPr="00C2519C">
        <w:rPr>
          <w:rFonts w:ascii="Times New Roman" w:hAnsi="Times New Roman" w:cs="Times New Roman"/>
          <w:sz w:val="24"/>
          <w:szCs w:val="24"/>
        </w:rPr>
        <w:t>участвовать в разработке образовательных программ резидентуры, участвовать в формировании контингента слушателей резидентуры по профильной специальности</w:t>
      </w:r>
      <w:r w:rsidR="00C63C95">
        <w:rPr>
          <w:rFonts w:ascii="Times New Roman" w:hAnsi="Times New Roman" w:cs="Times New Roman"/>
          <w:sz w:val="24"/>
          <w:szCs w:val="24"/>
        </w:rPr>
        <w:t>.</w:t>
      </w:r>
      <w:r w:rsidRPr="00C2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79" w:rsidRPr="00C2519C" w:rsidRDefault="00FA2D79" w:rsidP="00FA2D7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обеспечивать высокий уровень преподавания дисциплин путем применения традиционных и внедрения инновационных технологий и интерактивных технологий обучения. Выбор технологии проведения учебных занятий определяется </w:t>
      </w:r>
      <w:r>
        <w:rPr>
          <w:rFonts w:ascii="Times New Roman" w:hAnsi="Times New Roman" w:cs="Times New Roman"/>
          <w:sz w:val="24"/>
          <w:szCs w:val="24"/>
        </w:rPr>
        <w:t>отделом последипломного образования</w:t>
      </w:r>
      <w:r w:rsidRPr="00C25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58. На </w:t>
      </w:r>
      <w:r>
        <w:rPr>
          <w:rFonts w:ascii="Times New Roman" w:hAnsi="Times New Roman" w:cs="Times New Roman"/>
          <w:sz w:val="24"/>
          <w:szCs w:val="24"/>
        </w:rPr>
        <w:t xml:space="preserve">отдел последипломного образования </w:t>
      </w:r>
      <w:r w:rsidRPr="00C2519C">
        <w:rPr>
          <w:rFonts w:ascii="Times New Roman" w:hAnsi="Times New Roman" w:cs="Times New Roman"/>
          <w:sz w:val="24"/>
          <w:szCs w:val="24"/>
        </w:rPr>
        <w:t xml:space="preserve">возлагается выполнение следующих работ: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1) подготовка учебно-методических комплексов для учебного процесса, текущего и рубежного контроля и промежуточной аттестации, самостоятельной и индивидуальной работы слушателей резидентуры;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2) обеспечение слушателей резидентуры необходимыми учебно-методическими материалами;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3) оперативная оценка учебных достижений слушателей резидентуры, с выставлением оценок текущего контроля и сведений по посещаемости в учебный журнал;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4) контроль выполнения учебной нагрузки, программы дисциплины, графиков работы слушателей резидентуры;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5) ежемесячное оформление рапорта на слушателей резидентуры, пропустивших занятия; 6) использование различных форм контроля учебной деятельности и анализ результатов текущего контроля, промежуточной и итоговой аттестаций слушателей резидентуры;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7) консультирование слушателей резидентуры, по преподаваемым дисциплинам;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>8) организация самостоятельной работы слушателей резидентуры</w:t>
      </w:r>
      <w:r>
        <w:t xml:space="preserve"> </w:t>
      </w:r>
      <w:r w:rsidRPr="00B145D0">
        <w:rPr>
          <w:rFonts w:ascii="Times New Roman" w:hAnsi="Times New Roman" w:cs="Times New Roman"/>
          <w:sz w:val="24"/>
          <w:szCs w:val="24"/>
        </w:rPr>
        <w:t xml:space="preserve">с систематическим контролем;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9) организация и проведение различных видов практической деятельности слушателей резидентуры;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10) подбор и определение мест клинической практики с учетом желаний и возможностей слушателей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11) направление деятельности слушателей резидентуры на ознакомление с передовыми технологиями и методами работы, а также на развитие и совершенствование их профессиональных навыков, повышение научного потенциала и развитие творческих способностей;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12) установление связей с кафедрами других вузов, обмен опытом работы по организации учебного процесса в резидентуре;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13) изучение, обобщение и распространение опыта эффективной работы со слушателями резидентуры;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14) содействие трудоустройству курируемых слушателей резидентуры по профилю избранной специальности, мониторинг их карьеры после окончания резидентуры;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15) участие в организации и проведении мероприятий по профориентации выпускников медицинских вузов;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16) содействие участию работодателей всех форм собственности в проведении собеседований, </w:t>
      </w:r>
      <w:r w:rsidR="00C63C95">
        <w:rPr>
          <w:rFonts w:ascii="Times New Roman" w:hAnsi="Times New Roman" w:cs="Times New Roman"/>
          <w:sz w:val="24"/>
          <w:szCs w:val="24"/>
        </w:rPr>
        <w:t>я</w:t>
      </w:r>
      <w:r w:rsidRPr="00B145D0">
        <w:rPr>
          <w:rFonts w:ascii="Times New Roman" w:hAnsi="Times New Roman" w:cs="Times New Roman"/>
          <w:sz w:val="24"/>
          <w:szCs w:val="24"/>
        </w:rPr>
        <w:t xml:space="preserve">рмарках вакансий и различных </w:t>
      </w:r>
      <w:proofErr w:type="spellStart"/>
      <w:r w:rsidRPr="00B145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145D0">
        <w:rPr>
          <w:rFonts w:ascii="Times New Roman" w:hAnsi="Times New Roman" w:cs="Times New Roman"/>
          <w:sz w:val="24"/>
          <w:szCs w:val="24"/>
        </w:rPr>
        <w:t xml:space="preserve"> мероприятиях;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lastRenderedPageBreak/>
        <w:t xml:space="preserve">17) содействие участию работодателей в размещении объявлений о вакансиях на информационных стендах и сайте </w:t>
      </w:r>
      <w:r w:rsidR="00C63C95">
        <w:rPr>
          <w:rFonts w:ascii="Times New Roman" w:hAnsi="Times New Roman" w:cs="Times New Roman"/>
          <w:sz w:val="24"/>
          <w:szCs w:val="24"/>
        </w:rPr>
        <w:t>НИИ</w:t>
      </w:r>
      <w:r w:rsidRPr="00B14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59. В начале учебного года </w:t>
      </w:r>
      <w:r>
        <w:rPr>
          <w:rFonts w:ascii="Times New Roman" w:hAnsi="Times New Roman" w:cs="Times New Roman"/>
          <w:sz w:val="24"/>
          <w:szCs w:val="24"/>
        </w:rPr>
        <w:t>отдел последипломного образования</w:t>
      </w:r>
      <w:r w:rsidRPr="00B145D0">
        <w:rPr>
          <w:rFonts w:ascii="Times New Roman" w:hAnsi="Times New Roman" w:cs="Times New Roman"/>
          <w:sz w:val="24"/>
          <w:szCs w:val="24"/>
        </w:rPr>
        <w:t xml:space="preserve"> проводит со слушателями резидентуры организационные собрания, на которые приглашаются представители </w:t>
      </w:r>
      <w:r>
        <w:rPr>
          <w:rFonts w:ascii="Times New Roman" w:hAnsi="Times New Roman" w:cs="Times New Roman"/>
          <w:sz w:val="24"/>
          <w:szCs w:val="24"/>
        </w:rPr>
        <w:t>работодателей</w:t>
      </w:r>
      <w:r w:rsidRPr="00B145D0">
        <w:rPr>
          <w:rFonts w:ascii="Times New Roman" w:hAnsi="Times New Roman" w:cs="Times New Roman"/>
          <w:sz w:val="24"/>
          <w:szCs w:val="24"/>
        </w:rPr>
        <w:t xml:space="preserve">. Слушателей резидентуры знакомят с целями и задачами, политикой специальности, содержанием программы и индивидуальных заданий, правами и обязанностями, правилами и нормами техники безопасности во время работы.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60. Содержание, организация и методика выполнения всех видов работ слушателей резидентуры отражаются в документации, которую </w:t>
      </w:r>
      <w:r>
        <w:rPr>
          <w:rFonts w:ascii="Times New Roman" w:hAnsi="Times New Roman" w:cs="Times New Roman"/>
          <w:sz w:val="24"/>
          <w:szCs w:val="24"/>
        </w:rPr>
        <w:t>отдел последипломного образования</w:t>
      </w:r>
      <w:r w:rsidRPr="00B145D0">
        <w:rPr>
          <w:rFonts w:ascii="Times New Roman" w:hAnsi="Times New Roman" w:cs="Times New Roman"/>
          <w:sz w:val="24"/>
          <w:szCs w:val="24"/>
        </w:rPr>
        <w:t xml:space="preserve"> ведет в соответствии с настоящим Положением.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61. Учебно-методический комплекс дисциплин обсуждается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отдела последипломного образования </w:t>
      </w:r>
      <w:r w:rsidRPr="00B145D0">
        <w:rPr>
          <w:rFonts w:ascii="Times New Roman" w:hAnsi="Times New Roman" w:cs="Times New Roman"/>
          <w:sz w:val="24"/>
          <w:szCs w:val="24"/>
        </w:rPr>
        <w:t>и утверждается УС «</w:t>
      </w:r>
      <w:proofErr w:type="spellStart"/>
      <w:r w:rsidRPr="00B145D0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145D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62. Утвержденные учебно-методические комплексы по дисциплинам (УМКД) согласно рабочим учебным планам размещаются в на электронном ресурсе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B145D0">
        <w:rPr>
          <w:rFonts w:ascii="Times New Roman" w:hAnsi="Times New Roman" w:cs="Times New Roman"/>
          <w:sz w:val="24"/>
          <w:szCs w:val="24"/>
        </w:rPr>
        <w:t xml:space="preserve"> до начала занятий по дисциплине.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63. </w:t>
      </w:r>
      <w:r>
        <w:rPr>
          <w:rFonts w:ascii="Times New Roman" w:hAnsi="Times New Roman" w:cs="Times New Roman"/>
          <w:sz w:val="24"/>
          <w:szCs w:val="24"/>
        </w:rPr>
        <w:t>Отдел последипломного образования</w:t>
      </w:r>
      <w:r w:rsidRPr="00B145D0">
        <w:rPr>
          <w:rFonts w:ascii="Times New Roman" w:hAnsi="Times New Roman" w:cs="Times New Roman"/>
          <w:sz w:val="24"/>
          <w:szCs w:val="24"/>
        </w:rPr>
        <w:t xml:space="preserve"> имеет право:  </w:t>
      </w:r>
    </w:p>
    <w:p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представлять руководству института предложения о внесении изменений в штатное расписание, приеме, увольнениях и перемещениях сотрудников кафедры, их поощрении и наказании;  </w:t>
      </w:r>
    </w:p>
    <w:p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представлять слушателей резидентуры, не выполнивших индивидуальный учебный план, на отчисление;  </w:t>
      </w:r>
    </w:p>
    <w:p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ходатайствовать о поощрении отличившихся слушателей резидентуры, преподавателей и кураторов;  </w:t>
      </w:r>
    </w:p>
    <w:p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проводить анализ содержания и качества преподавания всех дисциплин специальностей совместно с заинтересованными преподавателями, разрабатывать предложения по повышению заинтересованности слушателей резидентуры в учебе, их стремления к освоению компетенций;  </w:t>
      </w:r>
    </w:p>
    <w:p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участвовать в разработке и согласовании проектов инструкций, положений и других внутренних нормативных документов по вопросам деятельности отдела и института;  представлять институт во внешних организациях по вопросам организации и реализации образовательного процесса в резидентуре; </w:t>
      </w:r>
    </w:p>
    <w:p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сотрудники отдела имеют право разрабатывать и предлагать новые дисциплины для компонента по выбору;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64. Заведующий </w:t>
      </w:r>
      <w:r w:rsidR="00D0174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делом последипломного образования</w:t>
      </w:r>
      <w:r w:rsidRPr="000D0952">
        <w:rPr>
          <w:rFonts w:ascii="Times New Roman" w:hAnsi="Times New Roman" w:cs="Times New Roman"/>
          <w:sz w:val="24"/>
          <w:szCs w:val="24"/>
        </w:rPr>
        <w:t xml:space="preserve"> лично отвечает за:  </w:t>
      </w:r>
    </w:p>
    <w:p w:rsidR="00FA2D79" w:rsidRDefault="00FA2D79" w:rsidP="00FA2D7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EC">
        <w:rPr>
          <w:rFonts w:ascii="Times New Roman" w:hAnsi="Times New Roman" w:cs="Times New Roman"/>
          <w:sz w:val="24"/>
          <w:szCs w:val="24"/>
        </w:rPr>
        <w:t xml:space="preserve">соответствие содержания программ дисциплины, созданных и реализуемых сотрудниками </w:t>
      </w:r>
      <w:r w:rsidR="00D0174B">
        <w:rPr>
          <w:rFonts w:ascii="Times New Roman" w:hAnsi="Times New Roman" w:cs="Times New Roman"/>
          <w:sz w:val="24"/>
          <w:szCs w:val="24"/>
        </w:rPr>
        <w:t>ОПО</w:t>
      </w:r>
      <w:r w:rsidRPr="00EE72EC">
        <w:rPr>
          <w:rFonts w:ascii="Times New Roman" w:hAnsi="Times New Roman" w:cs="Times New Roman"/>
          <w:sz w:val="24"/>
          <w:szCs w:val="24"/>
        </w:rPr>
        <w:t xml:space="preserve"> требованиям ГОСО (201</w:t>
      </w:r>
      <w:r w:rsidR="00D0174B">
        <w:rPr>
          <w:rFonts w:ascii="Times New Roman" w:hAnsi="Times New Roman" w:cs="Times New Roman"/>
          <w:sz w:val="24"/>
          <w:szCs w:val="24"/>
        </w:rPr>
        <w:t>9</w:t>
      </w:r>
      <w:r w:rsidRPr="00EE72EC">
        <w:rPr>
          <w:rFonts w:ascii="Times New Roman" w:hAnsi="Times New Roman" w:cs="Times New Roman"/>
          <w:sz w:val="24"/>
          <w:szCs w:val="24"/>
        </w:rPr>
        <w:t xml:space="preserve">) и типовых программ резидентуры;  </w:t>
      </w:r>
    </w:p>
    <w:p w:rsidR="00FA2D79" w:rsidRPr="00EE72EC" w:rsidRDefault="00FA2D79" w:rsidP="00FA2D7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EC">
        <w:rPr>
          <w:rFonts w:ascii="Times New Roman" w:hAnsi="Times New Roman" w:cs="Times New Roman"/>
          <w:sz w:val="24"/>
          <w:szCs w:val="24"/>
        </w:rPr>
        <w:t xml:space="preserve">планирование и выполнение учебной нагрузки преподавателями;  </w:t>
      </w:r>
    </w:p>
    <w:p w:rsidR="00FA2D79" w:rsidRPr="00EE72EC" w:rsidRDefault="00FA2D79" w:rsidP="00FA2D7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EC">
        <w:rPr>
          <w:rFonts w:ascii="Times New Roman" w:hAnsi="Times New Roman" w:cs="Times New Roman"/>
          <w:sz w:val="24"/>
          <w:szCs w:val="24"/>
        </w:rPr>
        <w:t xml:space="preserve">обеспечение подготовки слушателей резидентуры к Итоговой государственной аттестации.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3D5" w:rsidRDefault="004E23D5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3D5" w:rsidRDefault="004E23D5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3D5" w:rsidRDefault="004E23D5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3D5" w:rsidRDefault="004E23D5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документов </w:t>
      </w:r>
      <w:r>
        <w:rPr>
          <w:rFonts w:ascii="Times New Roman" w:hAnsi="Times New Roman" w:cs="Times New Roman"/>
          <w:b/>
          <w:sz w:val="24"/>
          <w:szCs w:val="24"/>
        </w:rPr>
        <w:t>отдела последипломного образования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2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8934"/>
      </w:tblGrid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A2D79" w:rsidRPr="006F1D38" w:rsidTr="00B75F2F">
        <w:trPr>
          <w:trHeight w:val="345"/>
        </w:trPr>
        <w:tc>
          <w:tcPr>
            <w:tcW w:w="458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</w:tcPr>
          <w:p w:rsidR="00FA2D79" w:rsidRPr="006F1D38" w:rsidRDefault="00FA2D79" w:rsidP="00D01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образования в резидентуре по профильной специальности - 20</w:t>
            </w:r>
            <w:r w:rsidR="001A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 xml:space="preserve"> (копия),</w:t>
            </w:r>
          </w:p>
        </w:tc>
      </w:tr>
      <w:tr w:rsidR="00FA2D79" w:rsidRPr="006F1D38" w:rsidTr="00B75F2F">
        <w:trPr>
          <w:trHeight w:val="301"/>
        </w:trPr>
        <w:tc>
          <w:tcPr>
            <w:tcW w:w="458" w:type="dxa"/>
          </w:tcPr>
          <w:p w:rsidR="00FA2D79" w:rsidRPr="006F1D38" w:rsidRDefault="001A1264" w:rsidP="001A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FA2D79" w:rsidRPr="006F1D38" w:rsidRDefault="00FA2D79" w:rsidP="00D01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D0174B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 xml:space="preserve"> по деятельности института, распоряжения и постановления </w:t>
            </w:r>
            <w:r w:rsidR="00D0174B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, касающиеся подготовки в резидентуре (копии)</w:t>
            </w:r>
          </w:p>
        </w:tc>
      </w:tr>
      <w:tr w:rsidR="00FA2D79" w:rsidRPr="006F1D38" w:rsidTr="00B75F2F">
        <w:trPr>
          <w:trHeight w:val="258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Рабочий учебный план по специальности резидентуры (копия)</w:t>
            </w:r>
          </w:p>
        </w:tc>
      </w:tr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Академический календарь</w:t>
            </w:r>
          </w:p>
        </w:tc>
      </w:tr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комплексы по закрепленным дисциплинам обязательного компонента</w:t>
            </w:r>
          </w:p>
        </w:tc>
      </w:tr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комплексы по закрепленным дисциплинам компонента по выбору</w:t>
            </w:r>
          </w:p>
        </w:tc>
      </w:tr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Расписание занятий слушателей резидентуры на текущий учебный год</w:t>
            </w:r>
          </w:p>
        </w:tc>
      </w:tr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График работы слушателей резидентуры на текущий учебный год</w:t>
            </w:r>
          </w:p>
        </w:tc>
      </w:tr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Журнал успеваемости и посещаемости</w:t>
            </w:r>
          </w:p>
        </w:tc>
      </w:tr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Рапорт о пропусках и невыполненных работах слушателя резидентуры</w:t>
            </w:r>
          </w:p>
        </w:tc>
      </w:tr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4" w:type="dxa"/>
          </w:tcPr>
          <w:p w:rsidR="00FA2D79" w:rsidRPr="006F1D38" w:rsidRDefault="00FA2D79" w:rsidP="00097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97943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со слушателями резидентуры</w:t>
            </w:r>
          </w:p>
        </w:tc>
      </w:tr>
      <w:tr w:rsidR="00FA2D79" w:rsidRPr="006F1D38" w:rsidTr="00B75F2F">
        <w:trPr>
          <w:trHeight w:val="290"/>
        </w:trPr>
        <w:tc>
          <w:tcPr>
            <w:tcW w:w="458" w:type="dxa"/>
          </w:tcPr>
          <w:p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4" w:type="dxa"/>
          </w:tcPr>
          <w:p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куратора слушателя резидентуры</w:t>
            </w:r>
          </w:p>
        </w:tc>
      </w:tr>
    </w:tbl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65. Куратор слушателя резидентуры – лицо, закрепленное за слушателем резидентуры, для овладения им необходимых теоретических знаний и практических навыков, назначаемое из числа профессорско-преподавательского состава, осуществляющих подготовку в резидентуре.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66. Куратором слушателя резидентуры (далее – куратор) назначается приказом </w:t>
      </w:r>
      <w:r w:rsidR="00402305">
        <w:rPr>
          <w:rFonts w:ascii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D38">
        <w:rPr>
          <w:rFonts w:ascii="Times New Roman" w:hAnsi="Times New Roman" w:cs="Times New Roman"/>
          <w:sz w:val="24"/>
          <w:szCs w:val="24"/>
        </w:rPr>
        <w:t>на основании решения Ученого совета «</w:t>
      </w:r>
      <w:proofErr w:type="spellStart"/>
      <w:r w:rsidRPr="006F1D3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6F1D38">
        <w:rPr>
          <w:rFonts w:ascii="Times New Roman" w:hAnsi="Times New Roman" w:cs="Times New Roman"/>
          <w:sz w:val="24"/>
          <w:szCs w:val="24"/>
        </w:rPr>
        <w:t xml:space="preserve">» на учебный год.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67. </w:t>
      </w:r>
      <w:r>
        <w:rPr>
          <w:rFonts w:ascii="Times New Roman" w:hAnsi="Times New Roman" w:cs="Times New Roman"/>
          <w:sz w:val="24"/>
          <w:szCs w:val="24"/>
        </w:rPr>
        <w:t>Отдел последипломного образования</w:t>
      </w:r>
      <w:r w:rsidRPr="006F1D38">
        <w:rPr>
          <w:rFonts w:ascii="Times New Roman" w:hAnsi="Times New Roman" w:cs="Times New Roman"/>
          <w:sz w:val="24"/>
          <w:szCs w:val="24"/>
        </w:rPr>
        <w:t xml:space="preserve"> организует работу по выбору и закреплению кураторов среди слушателей резидентуры, оформляет и предоставляет выписку из протокола заседания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6F1D38">
        <w:rPr>
          <w:rFonts w:ascii="Times New Roman" w:hAnsi="Times New Roman" w:cs="Times New Roman"/>
          <w:sz w:val="24"/>
          <w:szCs w:val="24"/>
        </w:rPr>
        <w:t>. Структура, курирующая резидентуру, ежегодно до 15 сентября формирует список кураторов, для утверждения на Ученом совете. До 1 октября оформляется приказ о назначении кураторов слушателей резидентуры на основании решения Ученого Совета «</w:t>
      </w:r>
      <w:proofErr w:type="spellStart"/>
      <w:r w:rsidRPr="006F1D3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6F1D3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Pr="0001438B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8B">
        <w:rPr>
          <w:rFonts w:ascii="Times New Roman" w:hAnsi="Times New Roman" w:cs="Times New Roman"/>
          <w:b/>
          <w:sz w:val="24"/>
          <w:szCs w:val="24"/>
        </w:rPr>
        <w:t>Права и обязанности кураторов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68. Работа куратора является важнейшим показателем деятельности преподавателя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6F1D38">
        <w:rPr>
          <w:rFonts w:ascii="Times New Roman" w:hAnsi="Times New Roman" w:cs="Times New Roman"/>
          <w:sz w:val="24"/>
          <w:szCs w:val="24"/>
        </w:rPr>
        <w:t xml:space="preserve">, включается в индивидуальный план работы преподавателя и учитывается при прохождении по конкурсу на вакантные должности ППС.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69. Куратор слушателя резидентуры, недобросовестно работающий со слушателями резидентуры, может быть освобожден от выполнения обязанностей с применением мер дисциплинарного воздействия.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70. За активную и успешную работу куратор слушателя резидентуры получает моральное и материальное поощрение, размеры и порядок, которых определяет руководство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6F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lastRenderedPageBreak/>
        <w:t xml:space="preserve">71. Учебная нагрузка куратора определяется из расчета 3 часа в неделю на одного слушателя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72. </w:t>
      </w:r>
      <w:r w:rsidRPr="0057363C">
        <w:rPr>
          <w:rFonts w:ascii="Times New Roman" w:hAnsi="Times New Roman" w:cs="Times New Roman"/>
          <w:sz w:val="24"/>
          <w:szCs w:val="24"/>
        </w:rPr>
        <w:t xml:space="preserve">Куратор представляет академические интересы слушателя резидентуры и участвует в подготовке всех необходимых информационных материалов по организации учебного процесса, предоставляет их слушателю резидентуры и содействует ему в составлении и корректировке индивидуального учебного плана.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74. Куратор должен владеть необходимым научным кругозором в области специальных дисциплин, включенных в ИУП обучающегося, поддерживать отношения с ППС и обучающимися, руководствуясь правилами корпоративной и профессиональной этики, творчески подходить к своей работе.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75. Куратор проводит организационно-методическую и консультационную работу в течение всего периода обучения слушателя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76. Куратор оказывает помощь слушателям резидентуры в формировании индивидуальной траектории обучения и освоении образовательной программы.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77. Куратор оказывает помощь слушателю резидентуры не только в выборе его образовательной траектории, но и в выборе траектории личностного развития. При этом он помогает слушателю резидентуры определиться с кругом своих </w:t>
      </w:r>
      <w:proofErr w:type="spellStart"/>
      <w:r w:rsidRPr="0057363C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57363C">
        <w:rPr>
          <w:rFonts w:ascii="Times New Roman" w:hAnsi="Times New Roman" w:cs="Times New Roman"/>
          <w:sz w:val="24"/>
          <w:szCs w:val="24"/>
        </w:rPr>
        <w:t xml:space="preserve"> интересов, с выбором формы общественной работы, информирует обучающегося об имеющихся в университете возможностях реализации творческих способностей.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78. Куратор оказывает помощь слушателю резидентуры в решении вопросов будущей карьеры, определении направления научного исследования, выборе научного руководителя, определении базы профессиональной практики.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79. Куратор слушателя резидентуры непосредственно подчиняется заведующему </w:t>
      </w:r>
      <w:r>
        <w:rPr>
          <w:rFonts w:ascii="Times New Roman" w:hAnsi="Times New Roman" w:cs="Times New Roman"/>
          <w:sz w:val="24"/>
          <w:szCs w:val="24"/>
        </w:rPr>
        <w:t>отделом последипломного образования</w:t>
      </w:r>
      <w:r w:rsidRPr="0057363C">
        <w:rPr>
          <w:rFonts w:ascii="Times New Roman" w:hAnsi="Times New Roman" w:cs="Times New Roman"/>
          <w:sz w:val="24"/>
          <w:szCs w:val="24"/>
        </w:rPr>
        <w:t xml:space="preserve">. Заведующий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57363C">
        <w:rPr>
          <w:rFonts w:ascii="Times New Roman" w:hAnsi="Times New Roman" w:cs="Times New Roman"/>
          <w:sz w:val="24"/>
          <w:szCs w:val="24"/>
        </w:rPr>
        <w:t xml:space="preserve"> осуществляет контроль и организует по мощь кураторам в решении текущих вопросов. Оценка работы куратора производится на основе комплексного анализа учебных и общественных показателей работы слушателей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b/>
          <w:sz w:val="24"/>
          <w:szCs w:val="24"/>
        </w:rPr>
        <w:t>Права и обязанности слушателя резидентуры</w:t>
      </w:r>
      <w:r w:rsidRPr="00573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80. Слушатель резидентуры формирует портфолио в течение всего периода обучения. В него входят: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1) Индивидуальный договор на обучение в резидентуре;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2) Индивидуальный учебный план;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3) Дополнения и изменения к индивидуальному учебному плану;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4) Зачетная книжка;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5) Ежемесячный отчет;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6) Годовой отчет;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7) Информация об учебных достижениях, за период обучения в резидентуре (оценочные формы, материалы, сертификаты, награды, программы конференций, оттиски публикаций, отзывы пациентов и др.);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>8) Информация о предполагаемом трудоустройстве: рекомендательные письма, ходатайства. Система контроля и оценки учебных достижений слушателя резидентуры Текущий контроль успеваемости слушателей резидентуры «</w:t>
      </w:r>
      <w:proofErr w:type="spellStart"/>
      <w:r w:rsidRPr="0057363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57363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81. </w:t>
      </w:r>
      <w:r w:rsidRPr="00ED0CF5">
        <w:rPr>
          <w:rFonts w:ascii="Times New Roman" w:hAnsi="Times New Roman" w:cs="Times New Roman"/>
          <w:sz w:val="24"/>
          <w:szCs w:val="24"/>
        </w:rPr>
        <w:t xml:space="preserve">Контроль и оценка учебных достижений слушателей резидентуры осуществляется по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-рейтинговой буквенной системе оценки учебных достижений (БРБС). БРБС предполагает проведение текущего, рубежного и итогового контроля по изучаемой специальности.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lastRenderedPageBreak/>
        <w:t xml:space="preserve">82. Для последовательной и всесторонней стратегии оценки компетенций слушателя резидентуры,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ED0CF5">
        <w:rPr>
          <w:rFonts w:ascii="Times New Roman" w:hAnsi="Times New Roman" w:cs="Times New Roman"/>
          <w:sz w:val="24"/>
          <w:szCs w:val="24"/>
        </w:rPr>
        <w:t xml:space="preserve"> формируется шкала глобального рейтинга (GRS -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83. Текущий контроль осуществляется преподавателем, ведущим практические занятия. Рекомендуемые формы контроля: собеседование (OE -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Oral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>); тестовые вопросы с множественным выбором (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MCQs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оценка овладения практическими процедурами (DOPS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Procedural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>); мини- клинический экзамен (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Mini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-CEX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mini-Clinical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объективный структурированный клинический экзамен (OSCE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оценка качества оформления медицинской документации (AA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самооценка (SA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оценка коллег (PA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оценка портфолио (PA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оценочное интервью (AI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защита исследовательского проекта; рецензия научной публикации. 84. Формы и содержание текущего контроля определяются кафедрой и вносятся в УМКД. Текущий контроль оценивается по 100-балльной шкале. По итогам текущего контроля высчитывается рейтинг допуска к рубежному контролю – экзамену по дисциплине. </w:t>
      </w:r>
    </w:p>
    <w:p w:rsidR="00402305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85. Рубежный контроль проводится не менее двух раз в течение одного академического периода в рамках одной учебной дисциплины.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86. Оценка рейтинга допуска складывается из оценок, полученных на практических занятиях, за выполнение самостоятельной работы, дежурств, экспертной оценки ведения медицинской документации,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курацию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пациентов, санитарно-просветительную работу и т.д. При этом учебные достижения слушателя резидентуры оцениваются по 100-балльной шкале за каждое выполненное задание.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87. Слушатели резидентуры, имеющие по объективным причинам по итогам рейтинга менее 50%, имеют право до начала экзамена по письменному разрешению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ПП по науке и стратегическому развитию </w:t>
      </w:r>
      <w:r w:rsidRPr="00ED0CF5">
        <w:rPr>
          <w:rFonts w:ascii="Times New Roman" w:hAnsi="Times New Roman" w:cs="Times New Roman"/>
          <w:sz w:val="24"/>
          <w:szCs w:val="24"/>
        </w:rPr>
        <w:t xml:space="preserve">на индивидуальное прохождение рубежного контроля.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88. За несоблюдение учебной дисциплины (наличие пропусков аудиторных занятий /лекций, практических, семинарских и т.д. в объеме 25% и более от общего объема часов аудиторных занятий по дисциплине) слушатель резидентуры даже при положительной оценке рейтинга допуска не допускается к экзамену по данной дисциплине и обязан пройти платный семестр.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89. Если рейтинг допуска менее 50% и разрешение на индивидуальное прохождение рубежного контроля не получено, то слушатель резидентуры к итоговому экзамену по дисциплине не допускается и за отдельную оплату проходит курс повторно в летнем семестре или на повторном году обучения.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90. Итоговый контроль по дисциплине проводится в форме экзамена экзаменатором после завершения обучения по дисциплине. Итоговый контроль по дисциплине состоит из 2-х частей: теоретической и практической. К проведению итогового контроля по дисциплине </w:t>
      </w:r>
      <w:r w:rsidRPr="00534611">
        <w:rPr>
          <w:rFonts w:ascii="Times New Roman" w:hAnsi="Times New Roman" w:cs="Times New Roman"/>
          <w:sz w:val="24"/>
          <w:szCs w:val="24"/>
        </w:rPr>
        <w:t xml:space="preserve">целесообразнее привлекать независимого экзаменатора (сотрудника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534611">
        <w:rPr>
          <w:rFonts w:ascii="Times New Roman" w:hAnsi="Times New Roman" w:cs="Times New Roman"/>
          <w:sz w:val="24"/>
          <w:szCs w:val="24"/>
        </w:rPr>
        <w:t xml:space="preserve">, который не обучал эту группу).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91. Слушатель резидентуры имеет право на выбор языка сдачи экзамена (государственный, русский).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92. Теоретическая часть экзамена может проводиться в письменной, устной или тестовой форме. Практическую часть экзамена рекомендуется проводить в виде оценки клинических компетенций (оценка овладения практическими процедурами (DOPS –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Procedural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>); мини-клинический экзамен (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Mini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-CEX –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mini-Clinical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); оценка качества оформления медицинской документации (AA –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lastRenderedPageBreak/>
        <w:t>Assessment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); оценочное интервью (AI –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). Каждый этап итогового контроля по дисциплине (экзамена) оценивается по 100-бальной шкале.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93. Экзаменационная ведомость итогового контроля по дисциплине (экзамена по дисциплине) оформляется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94. Форма и порядок проведения итогового контроля (экзамена) по каждой учебной дисциплине устанавливается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534611">
        <w:rPr>
          <w:rFonts w:ascii="Times New Roman" w:hAnsi="Times New Roman" w:cs="Times New Roman"/>
          <w:sz w:val="24"/>
          <w:szCs w:val="24"/>
        </w:rPr>
        <w:t xml:space="preserve"> до начала академического периода и указывается в УМКД.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95. Расписание экзаменов утверждается </w:t>
      </w:r>
      <w:r w:rsidR="00402305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Pr="00534611">
        <w:rPr>
          <w:rFonts w:ascii="Times New Roman" w:hAnsi="Times New Roman" w:cs="Times New Roman"/>
          <w:sz w:val="24"/>
          <w:szCs w:val="24"/>
        </w:rPr>
        <w:t xml:space="preserve"> и доводится до сведения слушателей резидентуры и преподавателей не позднее, чем за две недели до экзамена.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96. Заведующим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534611">
        <w:rPr>
          <w:rFonts w:ascii="Times New Roman" w:hAnsi="Times New Roman" w:cs="Times New Roman"/>
          <w:sz w:val="24"/>
          <w:szCs w:val="24"/>
        </w:rPr>
        <w:t xml:space="preserve"> в отдельных случаях (по болезни, семейным обстоятельствам, объективным причинам) разрешает слушателю резидентуры сдачу экзаменов по индивидуальному графику.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97. Сдача экзамена по индивидуальному графику разрешается в случае предоставления руководителю отдела резидентуры подтверждающих справок: о болезни, в связи с рождением ребенка, со смертью близких родственников, в связи со служебной или учебной командировкой.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98. После завершения экзамена по каждой дисциплине слушателю резидентуры выставляется итоговая оценка.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99. Итоговая оценка по дисциплине выставляется в день экзамена, в учебный журнал, в экзаменационную ведомость и зачетную книжку слушателя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>100. После экзамена по дисциплине выводится итоговая оценка по дисциплине,</w:t>
      </w:r>
      <w:r>
        <w:t xml:space="preserve"> </w:t>
      </w:r>
      <w:r w:rsidRPr="004022D6">
        <w:rPr>
          <w:rFonts w:ascii="Times New Roman" w:hAnsi="Times New Roman" w:cs="Times New Roman"/>
          <w:sz w:val="24"/>
          <w:szCs w:val="24"/>
        </w:rPr>
        <w:t xml:space="preserve">которая определяется формулой: Итоговая оценка дисциплины = оценка рейтинга допуска х 0,6 + оценка практических навыков х 0,2 + оценка теоретического уровня х 0,2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101. Пересдача положительной оценки по итоговому контролю дисциплины (экзамена) с целью ее повышения не разрешается.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102. Если слушатель резидентуры получает на экзамене неудовлетворительную оценку «F», то подсчет итоговой оценки по дисциплине не осуществляется, в экзаменационную ведомость проставляется оценка «F», которая в зачетную книжку не ставится.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103. Экзаменационная ведомость передается в отдел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4022D6">
        <w:rPr>
          <w:rFonts w:ascii="Times New Roman" w:hAnsi="Times New Roman" w:cs="Times New Roman"/>
          <w:sz w:val="24"/>
          <w:szCs w:val="24"/>
        </w:rPr>
        <w:t xml:space="preserve">, который занимается учетом и накоплением количества академических часов по всем обучающимся на протяжении всего периода обучения. На основании экзаменационных ведомостей каждой учебной дисциплины ведется сводная ведомость по промежуточной аттестации.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104. Слушатели резидентуры сдают все экзамены в строгом соответствии с рабочим и индивидуальным учебным планом, а также по учебным программам дисциплины.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105. </w:t>
      </w:r>
      <w:r w:rsidRPr="00E930CE">
        <w:rPr>
          <w:rFonts w:ascii="Times New Roman" w:hAnsi="Times New Roman" w:cs="Times New Roman"/>
          <w:sz w:val="24"/>
          <w:szCs w:val="24"/>
        </w:rPr>
        <w:t xml:space="preserve">Слушатели резидентуры также могут сдавать экзамены по дисциплинам дополнительных видов обучения, результаты сдачи которых вносятся в экзаменационную ведомость и в зачетную книжку обучающегося.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t xml:space="preserve">106. Для пересдачи экзамена с оценки «неудовлетворительно» на положительную, слушатель резидентуры вновь посещает все виды учебных занятий, предусмотренные рабочим учебным планом по данной дисциплине, получает допуск и сдает итоговый контроль.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t xml:space="preserve">107. Пересдача положительной оценки по итоговому контролю с целью ее повышения в этот же период промежуточной аттестации не разрешается.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t xml:space="preserve">108. Если слушатель резидентуры, выполнивший программу дисциплины в полном объеме, не явился на экзамен, в экзаменационной ведомости, напротив его фамилии делается отметка «не явился».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lastRenderedPageBreak/>
        <w:t xml:space="preserve">109. При наличии уважительной причины (по болезни, семейным и служебным обстоятельствам) распоряжением курирующего проректора устанавливается индивидуальный график сдачи экзамена. При отсутствии уважительной причины не явка на экзамен приравнивается оценке «неудовлетворительно».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t xml:space="preserve">110. В </w:t>
      </w:r>
      <w:proofErr w:type="spellStart"/>
      <w:r w:rsidRPr="00E930CE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E930CE">
        <w:rPr>
          <w:rFonts w:ascii="Times New Roman" w:hAnsi="Times New Roman" w:cs="Times New Roman"/>
          <w:sz w:val="24"/>
          <w:szCs w:val="24"/>
        </w:rPr>
        <w:t xml:space="preserve"> записываются все итоговые оценки слушателя резидентуры, </w:t>
      </w:r>
      <w:r w:rsidRPr="00CE6BC5">
        <w:rPr>
          <w:rFonts w:ascii="Times New Roman" w:hAnsi="Times New Roman" w:cs="Times New Roman"/>
          <w:sz w:val="24"/>
          <w:szCs w:val="24"/>
        </w:rPr>
        <w:t xml:space="preserve">включая результаты повторной сдачи экзаменов.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C5">
        <w:rPr>
          <w:rFonts w:ascii="Times New Roman" w:hAnsi="Times New Roman" w:cs="Times New Roman"/>
          <w:sz w:val="24"/>
          <w:szCs w:val="24"/>
        </w:rPr>
        <w:t xml:space="preserve">111. Слушателю резидентуры, выполнившему программу курса в полном объеме, но не набравшему минимальный переводной балл, с целью повышения своего среднего балла успеваемости, предоставляется возможность в летнем семестре повторно изучить отдельные дисциплины на платной основе и повторно сдать по ним экзамены.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C5">
        <w:rPr>
          <w:rFonts w:ascii="Times New Roman" w:hAnsi="Times New Roman" w:cs="Times New Roman"/>
          <w:sz w:val="24"/>
          <w:szCs w:val="24"/>
        </w:rPr>
        <w:t>112. Лицу, отчисленному из резидентуры «</w:t>
      </w:r>
      <w:proofErr w:type="spellStart"/>
      <w:r w:rsidRPr="00CE6BC5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CE6BC5">
        <w:rPr>
          <w:rFonts w:ascii="Times New Roman" w:hAnsi="Times New Roman" w:cs="Times New Roman"/>
          <w:sz w:val="24"/>
          <w:szCs w:val="24"/>
        </w:rPr>
        <w:t>», выписывается Справка, выдаваемая гражданам, не завершившим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Pr="00A76879" w:rsidRDefault="00FA2D79" w:rsidP="00FA2D79">
      <w:pPr>
        <w:spacing w:after="0" w:line="240" w:lineRule="auto"/>
        <w:rPr>
          <w:rFonts w:ascii="Times New Roman" w:hAnsi="Times New Roman" w:cs="Times New Roman"/>
          <w:b/>
        </w:rPr>
      </w:pPr>
      <w:r w:rsidRPr="00A76879">
        <w:rPr>
          <w:rFonts w:ascii="Times New Roman" w:hAnsi="Times New Roman" w:cs="Times New Roman"/>
          <w:b/>
        </w:rPr>
        <w:t>Буквенная система оценки учебных достижений обучающихся, соответствующая цифровому эквиваленту</w:t>
      </w:r>
    </w:p>
    <w:tbl>
      <w:tblPr>
        <w:tblW w:w="101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657"/>
        <w:gridCol w:w="1350"/>
        <w:gridCol w:w="752"/>
        <w:gridCol w:w="4593"/>
      </w:tblGrid>
      <w:tr w:rsidR="00FA2D79" w:rsidRPr="00A76879" w:rsidTr="00B75F2F">
        <w:trPr>
          <w:trHeight w:val="386"/>
          <w:tblHeader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Оценка по буквенной системе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Цифровой эквивалент баллов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Процентное содержание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Баллы</w:t>
            </w:r>
          </w:p>
        </w:tc>
        <w:tc>
          <w:tcPr>
            <w:tcW w:w="4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Оценка по традиционной системе</w:t>
            </w:r>
          </w:p>
        </w:tc>
      </w:tr>
      <w:tr w:rsidR="00FA2D79" w:rsidRPr="00A76879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color w:val="000000"/>
                <w:kern w:val="24"/>
              </w:rPr>
              <w:t>4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95-100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95-100</w:t>
            </w:r>
          </w:p>
        </w:tc>
        <w:tc>
          <w:tcPr>
            <w:tcW w:w="4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 xml:space="preserve">Отлично </w:t>
            </w:r>
          </w:p>
        </w:tc>
      </w:tr>
      <w:tr w:rsidR="00FA2D79" w:rsidRPr="00A76879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A-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color w:val="000000"/>
                <w:kern w:val="24"/>
              </w:rPr>
              <w:t>3,67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90-94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90-94</w:t>
            </w:r>
          </w:p>
        </w:tc>
        <w:tc>
          <w:tcPr>
            <w:tcW w:w="4696" w:type="dxa"/>
            <w:vMerge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B+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3,33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8</w:t>
            </w:r>
            <w:r w:rsidRPr="00A76879">
              <w:rPr>
                <w:rFonts w:ascii="Times New Roman" w:hAnsi="Times New Roman" w:cs="Times New Roman"/>
              </w:rPr>
              <w:t>6</w:t>
            </w:r>
            <w:r w:rsidRPr="00A76879">
              <w:rPr>
                <w:rFonts w:ascii="Times New Roman" w:hAnsi="Times New Roman" w:cs="Times New Roman"/>
                <w:lang w:val="en-US"/>
              </w:rPr>
              <w:t>-89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8</w:t>
            </w:r>
            <w:r w:rsidRPr="00A76879">
              <w:rPr>
                <w:rFonts w:ascii="Times New Roman" w:hAnsi="Times New Roman" w:cs="Times New Roman"/>
              </w:rPr>
              <w:t>6</w:t>
            </w:r>
            <w:r w:rsidRPr="00A76879">
              <w:rPr>
                <w:rFonts w:ascii="Times New Roman" w:hAnsi="Times New Roman" w:cs="Times New Roman"/>
                <w:lang w:val="en-US"/>
              </w:rPr>
              <w:t>-89</w:t>
            </w:r>
          </w:p>
        </w:tc>
        <w:tc>
          <w:tcPr>
            <w:tcW w:w="4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 xml:space="preserve">Хорошо </w:t>
            </w:r>
          </w:p>
        </w:tc>
      </w:tr>
      <w:tr w:rsidR="00FA2D79" w:rsidRPr="00A76879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3,0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80-8</w:t>
            </w:r>
            <w:r w:rsidRPr="00A76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80-8</w:t>
            </w:r>
            <w:r w:rsidRPr="00A76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6" w:type="dxa"/>
            <w:vMerge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B-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2,67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75-79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75-79</w:t>
            </w:r>
          </w:p>
        </w:tc>
        <w:tc>
          <w:tcPr>
            <w:tcW w:w="4696" w:type="dxa"/>
            <w:vMerge/>
            <w:tcBorders>
              <w:bottom w:val="single" w:sz="4" w:space="0" w:color="auto"/>
            </w:tcBorders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C+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2,33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70-74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70-74</w:t>
            </w:r>
          </w:p>
        </w:tc>
        <w:tc>
          <w:tcPr>
            <w:tcW w:w="4696" w:type="dxa"/>
            <w:vMerge w:val="restart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 xml:space="preserve">Удовлетворительно </w:t>
            </w:r>
          </w:p>
        </w:tc>
      </w:tr>
      <w:tr w:rsidR="00FA2D79" w:rsidRPr="00A76879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2,0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65-69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65-69</w:t>
            </w:r>
          </w:p>
        </w:tc>
        <w:tc>
          <w:tcPr>
            <w:tcW w:w="4696" w:type="dxa"/>
            <w:vMerge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C-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1,67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60-64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60-64</w:t>
            </w:r>
          </w:p>
        </w:tc>
        <w:tc>
          <w:tcPr>
            <w:tcW w:w="4696" w:type="dxa"/>
            <w:vMerge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Д+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1,33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4696" w:type="dxa"/>
            <w:vMerge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3C4B6B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1,0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4696" w:type="dxa"/>
            <w:vMerge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3C4B6B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0-49</w:t>
            </w:r>
          </w:p>
        </w:tc>
        <w:tc>
          <w:tcPr>
            <w:tcW w:w="758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0-49</w:t>
            </w:r>
          </w:p>
        </w:tc>
        <w:tc>
          <w:tcPr>
            <w:tcW w:w="4696" w:type="dxa"/>
            <w:vAlign w:val="center"/>
          </w:tcPr>
          <w:p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 xml:space="preserve">Неудовлетворительно </w:t>
            </w:r>
          </w:p>
        </w:tc>
      </w:tr>
    </w:tbl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376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t>113. Промежуточная аттестация слушателей резидентуры в «</w:t>
      </w:r>
      <w:proofErr w:type="spellStart"/>
      <w:r w:rsidRPr="00376B7A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376B7A">
        <w:rPr>
          <w:rFonts w:ascii="Times New Roman" w:hAnsi="Times New Roman" w:cs="Times New Roman"/>
          <w:sz w:val="24"/>
          <w:szCs w:val="24"/>
        </w:rPr>
        <w:t xml:space="preserve">» осуществляется в соответствии с рабочим учебным планом, академическим календарем и профессиональными учебными программами в форме сдачи экзаменов.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t>114. Периодичность и продолжительность промежуточной аттестации определяются в соответствии с утвержденным рабочим учебным планом специальности и академическим календарем, утвержденной У</w:t>
      </w:r>
      <w:r>
        <w:rPr>
          <w:rFonts w:ascii="Times New Roman" w:hAnsi="Times New Roman" w:cs="Times New Roman"/>
          <w:sz w:val="24"/>
          <w:szCs w:val="24"/>
        </w:rPr>
        <w:t>С института</w:t>
      </w:r>
      <w:r w:rsidRPr="00376B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t xml:space="preserve">115. Продолжительность промежуточной аттестации после каждого академического периода составляет не более 1 недели.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t xml:space="preserve">116. Допуск к промежуточной аттестации осуществляется в два этапа: 1) на первом этапе общим распоряжением </w:t>
      </w:r>
      <w:r>
        <w:rPr>
          <w:rFonts w:ascii="Times New Roman" w:hAnsi="Times New Roman" w:cs="Times New Roman"/>
          <w:sz w:val="24"/>
          <w:szCs w:val="24"/>
        </w:rPr>
        <w:t>заведующего отделом последипломного образования</w:t>
      </w:r>
      <w:r w:rsidRPr="00376B7A">
        <w:rPr>
          <w:rFonts w:ascii="Times New Roman" w:hAnsi="Times New Roman" w:cs="Times New Roman"/>
          <w:sz w:val="24"/>
          <w:szCs w:val="24"/>
        </w:rPr>
        <w:t xml:space="preserve"> производится допуск к экзаменационной сессии обучающихся, не имеющих задолженность по оплате за обучение, академическую задолженность по </w:t>
      </w:r>
      <w:proofErr w:type="spellStart"/>
      <w:r w:rsidRPr="00376B7A">
        <w:rPr>
          <w:rFonts w:ascii="Times New Roman" w:hAnsi="Times New Roman" w:cs="Times New Roman"/>
          <w:sz w:val="24"/>
          <w:szCs w:val="24"/>
        </w:rPr>
        <w:t>пререквизитам</w:t>
      </w:r>
      <w:proofErr w:type="spellEnd"/>
      <w:r w:rsidRPr="00376B7A">
        <w:rPr>
          <w:rFonts w:ascii="Times New Roman" w:hAnsi="Times New Roman" w:cs="Times New Roman"/>
          <w:sz w:val="24"/>
          <w:szCs w:val="24"/>
        </w:rPr>
        <w:t xml:space="preserve">, не находящихся в академическом отпуске или на длительном лечении; 2) на втором этапе осуществляется автоматический допуск на основании оценки рейтинга допуска, определяемой по </w:t>
      </w:r>
      <w:r w:rsidRPr="00376B7A">
        <w:rPr>
          <w:rFonts w:ascii="Times New Roman" w:hAnsi="Times New Roman" w:cs="Times New Roman"/>
          <w:sz w:val="24"/>
          <w:szCs w:val="24"/>
        </w:rPr>
        <w:lastRenderedPageBreak/>
        <w:t xml:space="preserve">экзаменационным ведомостям с соответствующей отметкой напротив фамилии каждого слушателя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t xml:space="preserve">117. </w:t>
      </w:r>
      <w:r w:rsidRPr="00E303B8">
        <w:rPr>
          <w:rFonts w:ascii="Times New Roman" w:hAnsi="Times New Roman" w:cs="Times New Roman"/>
          <w:sz w:val="24"/>
          <w:szCs w:val="24"/>
        </w:rPr>
        <w:t xml:space="preserve">Обучающиеся, не имеющие положительной оценки рейтинга, до промежуточной аттестации не допускаются. Им рекомендуется повторное изучение дисциплин семестра на платной основе.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118. Начальник отдела резидентуры в отдельных случаях (по болезни, семейным и служебным обстоятельствам) разрешает слушателю резидентуры сдачу промежуточной аттестации по индивидуальному графику.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119. Сдача промежуточной аттестации по индивидуальному графику разрешается в случае предоставления начальнику отдела подтверждающей справки: о болезни, в связи с рождением ребенка, со смертью близких родственников.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120. Расписание промежуточной аттестации утверждается проректором и доводится до сведения слушателей резидентуры и преподавателей не позднее, чем за две недели до начала экзаменационной сессии.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121. При проведении промежуточной аттестации по учебной дисциплине учитываются оценка, полученная на экзамене и средний балл оценки текущего контроля успеваемости в течение академического периода (оценка рейтинга допуска).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122. Результаты экзаменов выносятся на обсуждение заседаний </w:t>
      </w:r>
      <w:r>
        <w:rPr>
          <w:rFonts w:ascii="Times New Roman" w:hAnsi="Times New Roman" w:cs="Times New Roman"/>
          <w:sz w:val="24"/>
          <w:szCs w:val="24"/>
        </w:rPr>
        <w:t xml:space="preserve">ОПО </w:t>
      </w:r>
      <w:r w:rsidRPr="00E303B8">
        <w:rPr>
          <w:rFonts w:ascii="Times New Roman" w:hAnsi="Times New Roman" w:cs="Times New Roman"/>
          <w:sz w:val="24"/>
          <w:szCs w:val="24"/>
        </w:rPr>
        <w:t xml:space="preserve">для формирования предложений по улучшению учебного процесса после завершения экзаменационной сессии (промежуточной аттестации).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123. После завершения учебного года слушатель резидентуры оформляет годовой отчет в 2-х экземплярах. Годовой отчет слушателя резидентуры обсуждается на заседании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E303B8">
        <w:rPr>
          <w:rFonts w:ascii="Times New Roman" w:hAnsi="Times New Roman" w:cs="Times New Roman"/>
          <w:sz w:val="24"/>
          <w:szCs w:val="24"/>
        </w:rPr>
        <w:t xml:space="preserve">. После обсуждения один экземпляр годового отчета слушатель сдает в отдел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E303B8">
        <w:rPr>
          <w:rFonts w:ascii="Times New Roman" w:hAnsi="Times New Roman" w:cs="Times New Roman"/>
          <w:sz w:val="24"/>
          <w:szCs w:val="24"/>
        </w:rPr>
        <w:t xml:space="preserve"> для формирования личного дела.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124. При обсуждении результатов работы слушателя резидентуры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E303B8">
        <w:rPr>
          <w:rFonts w:ascii="Times New Roman" w:hAnsi="Times New Roman" w:cs="Times New Roman"/>
          <w:sz w:val="24"/>
          <w:szCs w:val="24"/>
        </w:rPr>
        <w:t xml:space="preserve"> обсуждается прогресс обучающегося (ARCP – </w:t>
      </w:r>
      <w:proofErr w:type="spellStart"/>
      <w:r w:rsidRPr="00E303B8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E3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B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3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B8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E303B8">
        <w:rPr>
          <w:rFonts w:ascii="Times New Roman" w:hAnsi="Times New Roman" w:cs="Times New Roman"/>
          <w:sz w:val="24"/>
          <w:szCs w:val="24"/>
        </w:rPr>
        <w:t xml:space="preserve">).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ОПО </w:t>
      </w:r>
      <w:r w:rsidRPr="00E303B8">
        <w:rPr>
          <w:rFonts w:ascii="Times New Roman" w:hAnsi="Times New Roman" w:cs="Times New Roman"/>
          <w:sz w:val="24"/>
          <w:szCs w:val="24"/>
        </w:rPr>
        <w:t xml:space="preserve">принимается решение о переводе обучающегося на следующий год и/или дают рекомендации к отчислению или направлению на летний семестр.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125. Отметка о результатах промежуточной аттестации и переводе на следующий год обучения вносится в зачетную книжку.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126. По завершении учебного года на основании итогов промежуточной аттестации приказом </w:t>
      </w:r>
      <w:r w:rsidR="009C1B30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E303B8">
        <w:rPr>
          <w:rFonts w:ascii="Times New Roman" w:hAnsi="Times New Roman" w:cs="Times New Roman"/>
          <w:sz w:val="24"/>
          <w:szCs w:val="24"/>
        </w:rPr>
        <w:t xml:space="preserve"> осуществляется перевод слушателей резидентуры с курса на курс. С этой целью определяется переводной балл.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127. Слушателю резидентуры, выполнившему программу курса в полном объеме, но не набравшему минимальный переводной балл, с целью повышения своего среднего балла успеваемости, предоставляется возможность повторно изучить отдельные дисциплины на платной основе в летнем семестре и повторно сдать по ним экзамены.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B8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128. Итоговая аттестация слушателей резидентуры – форма государственного контроля учебных достижений слушателя резидентуры, направленная на определение соответствия полученных им компетенций требованиям государственных стандартов образования по специальностям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129. Для проведения Итоговой аттестации у слушателей резидентуры организация формирует Государственную аттестационную комиссию (ГАК).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lastRenderedPageBreak/>
        <w:t xml:space="preserve">130. Итоговая аттестация слушателей резидентуры проводится в сроки, предусмотренные рабочим учебным планам и академическим календарем в форме,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УС </w:t>
      </w:r>
      <w:r w:rsidRPr="00E303B8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131. К итоговой аттестации допускаются слушатели резидентуры, завершившие образовательный процесс в соответствии с требованиями индивидуального учебного плана.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132. Слушатели резидентуры выпускного курса не выполнившие требования рабочего и индивидуального учебного плана и рабочих учебных программ, остаются на повторный курс обучения без прохождения летнего семестра.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133. Для приема комплексного экзамена у слушателей резидентуры в </w:t>
      </w:r>
      <w:r>
        <w:rPr>
          <w:rFonts w:ascii="Times New Roman" w:hAnsi="Times New Roman" w:cs="Times New Roman"/>
          <w:sz w:val="24"/>
          <w:szCs w:val="24"/>
        </w:rPr>
        <w:t xml:space="preserve">институте </w:t>
      </w:r>
      <w:r w:rsidRPr="00E303B8">
        <w:rPr>
          <w:rFonts w:ascii="Times New Roman" w:hAnsi="Times New Roman" w:cs="Times New Roman"/>
          <w:sz w:val="24"/>
          <w:szCs w:val="24"/>
        </w:rPr>
        <w:t xml:space="preserve">формируется Государственная аттестационная комиссия (ГАК).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>134. Кандидатуры Председателей ГАК с ученой степенью, или ученым званием, соответствующих профилю выпускаемых специалистов, и, не работающих в данной организации, утверждаются 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3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03B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E303B8">
        <w:rPr>
          <w:rFonts w:ascii="Times New Roman" w:hAnsi="Times New Roman" w:cs="Times New Roman"/>
          <w:sz w:val="24"/>
          <w:szCs w:val="24"/>
        </w:rPr>
        <w:t xml:space="preserve">» за 2 месяца до Итоговой аттестации.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135. В состав ГАК на правах ее членов входят лица с ученой степенью, или ученым званием или академической степенью, соответствующие профилю выпускаемых специалистов. В состав ГАК могут быть включены также высококвалифицированные специалисты, соответствующие профилю выпускаемых специалистов.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136. Количественный состав ГАК утверждается приказом </w:t>
      </w:r>
      <w:r w:rsidR="008B33AD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E303B8">
        <w:rPr>
          <w:rFonts w:ascii="Times New Roman" w:hAnsi="Times New Roman" w:cs="Times New Roman"/>
          <w:sz w:val="24"/>
          <w:szCs w:val="24"/>
        </w:rPr>
        <w:t xml:space="preserve"> за 2 месяца до Итоговой аттестации.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137. Допуск к итоговой аттестации слушателей резидентуры оформляется приказом </w:t>
      </w:r>
      <w:r w:rsidR="008B33AD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E303B8">
        <w:rPr>
          <w:rFonts w:ascii="Times New Roman" w:hAnsi="Times New Roman" w:cs="Times New Roman"/>
          <w:sz w:val="24"/>
          <w:szCs w:val="24"/>
        </w:rPr>
        <w:t xml:space="preserve"> по списку не позднее, чем за две недели до начала итоговой аттестации и представляется в ГАК.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138. В комплексный экзамен по специальности входят дисциплины обязательного компонента цикла базовых и профилирующих дисциплин профессиональной учебной программы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139. Комплексный экзамен проводится по одной из следующих форм: устно, письменно, тестирование в объеме утвержденной программы.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140. Программа комплексного экзамена, форма его проведения и содержание заданий разрабатываются кафедрами/курсами самостоятельно на основе учебных программ дисциплин, включенных в данный комплексный экзамен.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141.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E303B8">
        <w:rPr>
          <w:rFonts w:ascii="Times New Roman" w:hAnsi="Times New Roman" w:cs="Times New Roman"/>
          <w:sz w:val="24"/>
          <w:szCs w:val="24"/>
        </w:rPr>
        <w:t xml:space="preserve">, реализующие программы резидентуры, самостоятельно разрабатывают тестовые задания, их виды (открытые, закрытые, комбинированные тесты) и технологию проведения тестирования.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142. Результаты комплексного экзамена оформляются протоколом, который заполняется индивидуально на каждого слушателя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143. Протокол заседания ГАК ведет ее секретарь, утвержденный в составе ГАК из числа учебно- вспомогательного персонала.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144. При проведении комплексного экзамена в форме тестирования основанием для оформления индивидуального протокола является экзаменационная ведомость.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145. Пересдача комплексного экзамена с положительной оценки с целью ее повышения на более высокую не допускается.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>146. По итогам сдачи комплексного экзамена резидентуры на основании представления руководителя отдела</w:t>
      </w:r>
      <w:r w:rsidR="00BA2ED3">
        <w:rPr>
          <w:rFonts w:ascii="Times New Roman" w:hAnsi="Times New Roman" w:cs="Times New Roman"/>
          <w:sz w:val="24"/>
          <w:szCs w:val="24"/>
        </w:rPr>
        <w:t xml:space="preserve"> </w:t>
      </w:r>
      <w:r w:rsidRPr="00B0239D">
        <w:rPr>
          <w:rFonts w:ascii="Times New Roman" w:hAnsi="Times New Roman" w:cs="Times New Roman"/>
          <w:sz w:val="24"/>
          <w:szCs w:val="24"/>
        </w:rPr>
        <w:t xml:space="preserve">утверждается приказ об отчислении слушателя резидентуры в течение десяти рабочих дней со дня завершения итоговой аттестации и/или завершения учебного года согласно академическому календарю.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lastRenderedPageBreak/>
        <w:t>147. Слушатель резидентуры, не явившийся на итоговую аттестацию в соответствии с утвержденным расписанием, или его представитель, пишет</w:t>
      </w:r>
      <w:r>
        <w:t xml:space="preserve"> </w:t>
      </w:r>
      <w:r w:rsidRPr="00B0239D">
        <w:rPr>
          <w:rFonts w:ascii="Times New Roman" w:hAnsi="Times New Roman" w:cs="Times New Roman"/>
          <w:sz w:val="24"/>
          <w:szCs w:val="24"/>
        </w:rPr>
        <w:t xml:space="preserve">заявление на имя Председателя ГАК, не позднее следующего рабочего дня после проведения экзамена и предоставляет документ, о причине отсутствия на экзамене. При наличии уважительной причины Председатель ГАК определяет дату экзамена в другой день заседания ГАК. Если ГАК признает причину неявки на экзамен неуважительной, то слушателю резидентуры выставляется «0» баллов, соответствующие оценке «неудовлетворительно».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148. Документы, представленные в ГАК о состоянии здоровья после получения неудовлетворительной оценки, не рассматриваются.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149. Слушатель резидентуры не согласный с результатом комплексного экзамена подает апелляцию не позднее следующего рабочего дня после его проведения. Для проведения апелляции приказом ректора создается апелляционная комиссия из числа опытных специалистов, квалификация которых соответствует профилю специальности.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150. В случае удовлетворения апелляции повторно оформляется протокол заседания ГАК. В этом случае результаты первого протокола погашаются надписью «Оценка пересмотрена протоколом № _______ от ___________ на странице ____» и подписываются всеми присутствующими членами ГАК.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151. Пересдача комплексного экзамена лицам, получившим оценку «неудовлетворительно», в данный период итоговой аттестации в резидентуре не разрешается.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152. Лицо, не прошедшее итоговую аттестацию, не ранее чем через год пишет заявление на имя руководителя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B0239D">
        <w:rPr>
          <w:rFonts w:ascii="Times New Roman" w:hAnsi="Times New Roman" w:cs="Times New Roman"/>
          <w:sz w:val="24"/>
          <w:szCs w:val="24"/>
        </w:rPr>
        <w:t xml:space="preserve">, но не позднее, чем за две недели до начала итоговой аттестации следующего учебного года о разрешении допуска к повторной итоговой аттестации.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153. Допуск к повторной итоговой аттестации оформляется приказом </w:t>
      </w:r>
      <w:r w:rsidR="00A76E0F">
        <w:rPr>
          <w:rFonts w:ascii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3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0239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154. </w:t>
      </w:r>
      <w:r w:rsidRPr="00D1269D">
        <w:rPr>
          <w:rFonts w:ascii="Times New Roman" w:hAnsi="Times New Roman" w:cs="Times New Roman"/>
          <w:sz w:val="24"/>
          <w:szCs w:val="24"/>
        </w:rPr>
        <w:t xml:space="preserve">Повторная итоговая аттестация проводится только по тем ее формам, по которым в предыдущую итоговую аттестацию получена неудовлетворительная оценка. Перечень дисциплин, выносимых на государственные экзамены для лиц, которые не сдали эти экзамены, определяется учебным планом, действовавшим в год окончания обучавшимся теоретического курса.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9D">
        <w:rPr>
          <w:rFonts w:ascii="Times New Roman" w:hAnsi="Times New Roman" w:cs="Times New Roman"/>
          <w:sz w:val="24"/>
          <w:szCs w:val="24"/>
        </w:rPr>
        <w:t xml:space="preserve">155. Слушатели резидентуры, получившим по итогам аттестации неудовлетворительную оценку, отчисляются из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D1269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76E0F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D1269D">
        <w:rPr>
          <w:rFonts w:ascii="Times New Roman" w:hAnsi="Times New Roman" w:cs="Times New Roman"/>
          <w:sz w:val="24"/>
          <w:szCs w:val="24"/>
        </w:rPr>
        <w:t xml:space="preserve"> с выдачей Справки, выдаваемой гражданам, не завершившим образование.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9D">
        <w:rPr>
          <w:rFonts w:ascii="Times New Roman" w:hAnsi="Times New Roman" w:cs="Times New Roman"/>
          <w:sz w:val="24"/>
          <w:szCs w:val="24"/>
        </w:rPr>
        <w:t xml:space="preserve">156. Слушателю резидентуры, прошедшему итоговую аттестацию, подтвердившему усвоение соответствующей профессиональной учебной программы резидентуры решением ГАК присуждается квалификация «врач» по соответствующей специальности и выдается бесплатно свидетельство об окончании резидентуры государственного образца с приложением в тридцатидневный срок со дня принятия решения ГАК. Решение ГАК оформляется протоколом.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9D">
        <w:rPr>
          <w:rFonts w:ascii="Times New Roman" w:hAnsi="Times New Roman" w:cs="Times New Roman"/>
          <w:sz w:val="24"/>
          <w:szCs w:val="24"/>
        </w:rPr>
        <w:t>157. Приложение к свидетельству об окончании резидентуры (</w:t>
      </w:r>
      <w:proofErr w:type="spellStart"/>
      <w:r w:rsidRPr="00D1269D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D1269D">
        <w:rPr>
          <w:rFonts w:ascii="Times New Roman" w:hAnsi="Times New Roman" w:cs="Times New Roman"/>
          <w:sz w:val="24"/>
          <w:szCs w:val="24"/>
        </w:rPr>
        <w:t xml:space="preserve">) заполняется в соответствии с полученными оценками по всем дисциплинам в объеме, предусмотренном государственным общеобязательным стандартом образования резидентуры и рабочим учебным планом.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9D">
        <w:rPr>
          <w:rFonts w:ascii="Times New Roman" w:hAnsi="Times New Roman" w:cs="Times New Roman"/>
          <w:sz w:val="24"/>
          <w:szCs w:val="24"/>
        </w:rPr>
        <w:t xml:space="preserve">158. В приложении к свидетельству об окончании резидентуры записываются последние оценки по каждой учебной дисциплине по </w:t>
      </w:r>
      <w:proofErr w:type="spellStart"/>
      <w:r w:rsidRPr="00D1269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D1269D">
        <w:rPr>
          <w:rFonts w:ascii="Times New Roman" w:hAnsi="Times New Roman" w:cs="Times New Roman"/>
          <w:sz w:val="24"/>
          <w:szCs w:val="24"/>
        </w:rPr>
        <w:t>-рейтинговой системе оценок знаний с указанием ее объема в кредитах и академических</w:t>
      </w:r>
      <w:r>
        <w:t xml:space="preserve"> </w:t>
      </w:r>
      <w:r w:rsidRPr="00B74E93">
        <w:rPr>
          <w:rFonts w:ascii="Times New Roman" w:hAnsi="Times New Roman" w:cs="Times New Roman"/>
          <w:sz w:val="24"/>
          <w:szCs w:val="24"/>
        </w:rPr>
        <w:t xml:space="preserve">часах.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lastRenderedPageBreak/>
        <w:t>159. Выдача свидетельства об</w:t>
      </w:r>
      <w:r>
        <w:t xml:space="preserve"> </w:t>
      </w:r>
      <w:r w:rsidRPr="00B74E93">
        <w:rPr>
          <w:rFonts w:ascii="Times New Roman" w:hAnsi="Times New Roman" w:cs="Times New Roman"/>
          <w:sz w:val="24"/>
          <w:szCs w:val="24"/>
        </w:rPr>
        <w:t xml:space="preserve">окончании резидентуры государственного образца с приложением осуществляется на основании приказа </w:t>
      </w:r>
      <w:r w:rsidR="00A76E0F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B74E93">
        <w:rPr>
          <w:rFonts w:ascii="Times New Roman" w:hAnsi="Times New Roman" w:cs="Times New Roman"/>
          <w:sz w:val="24"/>
          <w:szCs w:val="24"/>
        </w:rPr>
        <w:t xml:space="preserve"> о выпуске. 160. Приказ о выпуске утверждается </w:t>
      </w:r>
      <w:r w:rsidR="00A76E0F">
        <w:rPr>
          <w:rFonts w:ascii="Times New Roman" w:hAnsi="Times New Roman" w:cs="Times New Roman"/>
          <w:sz w:val="24"/>
          <w:szCs w:val="24"/>
        </w:rPr>
        <w:t xml:space="preserve">Генеральным директором </w:t>
      </w:r>
      <w:r w:rsidRPr="00B74E93">
        <w:rPr>
          <w:rFonts w:ascii="Times New Roman" w:hAnsi="Times New Roman" w:cs="Times New Roman"/>
          <w:sz w:val="24"/>
          <w:szCs w:val="24"/>
        </w:rPr>
        <w:t xml:space="preserve">на основании представления Председателя ГАК в срок не позднее десяти рабочих дней со дня завершения итоговой аттестации слушателей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161. Одновременно </w:t>
      </w:r>
      <w:r w:rsidR="00A76E0F">
        <w:rPr>
          <w:rFonts w:ascii="Times New Roman" w:hAnsi="Times New Roman" w:cs="Times New Roman"/>
          <w:sz w:val="24"/>
          <w:szCs w:val="24"/>
        </w:rPr>
        <w:t>Генеральным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E93">
        <w:rPr>
          <w:rFonts w:ascii="Times New Roman" w:hAnsi="Times New Roman" w:cs="Times New Roman"/>
          <w:sz w:val="24"/>
          <w:szCs w:val="24"/>
        </w:rPr>
        <w:t xml:space="preserve">утверждается приказ об отчислении слушателей резидентуры, не прошедших итоговую аттестацию, на основании представления руководителя отдела </w:t>
      </w:r>
      <w:r>
        <w:rPr>
          <w:rFonts w:ascii="Times New Roman" w:hAnsi="Times New Roman" w:cs="Times New Roman"/>
          <w:sz w:val="24"/>
          <w:szCs w:val="24"/>
        </w:rPr>
        <w:t>последипломного образования</w:t>
      </w:r>
      <w:r w:rsidRPr="00B74E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162. По завершении итоговой аттестации слушателей резидентуры Председатель ГАК составляет отчет о результатах итоговой аттестации слушателей резидентуры и в двухнедельный срок представляет его руководителю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B74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163. Отчет о результатах итоговой аттестации слушателей резидентуры включает таблицы и пояснительную записку.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164. В пояснительной записке отражаются: 1) уровень подготовки слушателей резидентуры по данной специальности в </w:t>
      </w:r>
      <w:r>
        <w:rPr>
          <w:rFonts w:ascii="Times New Roman" w:hAnsi="Times New Roman" w:cs="Times New Roman"/>
          <w:sz w:val="24"/>
          <w:szCs w:val="24"/>
        </w:rPr>
        <w:t>институте</w:t>
      </w:r>
      <w:r w:rsidRPr="00B74E93">
        <w:rPr>
          <w:rFonts w:ascii="Times New Roman" w:hAnsi="Times New Roman" w:cs="Times New Roman"/>
          <w:sz w:val="24"/>
          <w:szCs w:val="24"/>
        </w:rPr>
        <w:t xml:space="preserve">; 2) характеристика знаний слушателей резидентуры, выявленных на комплексном экзамене; 3) анализ качества подготовки слушателей резидентуры по данной специальности; 4) недостатки в подготовке слушателей резидентуры; 5) конкретные рекомендации по дальнейшему совершенствованию подготовки слушателей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>165. Отчет о результатах итоговой аттестации слушателей резидентуры подписывается Председателем ГАК, обсуждается и утверждается на заседании Ученого совета «</w:t>
      </w:r>
      <w:proofErr w:type="spellStart"/>
      <w:r w:rsidRPr="00B74E93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74E9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166. В месячный срок после завершения итоговой аттестации слушателей резидентуры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B74E93">
        <w:rPr>
          <w:rFonts w:ascii="Times New Roman" w:hAnsi="Times New Roman" w:cs="Times New Roman"/>
          <w:sz w:val="24"/>
          <w:szCs w:val="24"/>
        </w:rPr>
        <w:t xml:space="preserve">представляет отчет о результатах итоговой аттестации в уполномоченный орган в области здравоохранения.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167. К отчету Председателя ГАК прилагается список выпускников, окончивших программы резидентуры с указанием фамилии, имени, отчества, специальности и номера выданного свидетельства об окончании резидентуры, подписанный </w:t>
      </w:r>
      <w:r w:rsidR="00A76E0F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Pr="00B74E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168. В личное дело слушателя резидентуры включаются следующие материалы: 1) копия протокола заседания ГАК о сдаче комплексного экзамена; 2) копия свидетельства об окончании резидентуры; 3) копия </w:t>
      </w:r>
      <w:proofErr w:type="spellStart"/>
      <w:r w:rsidRPr="00B74E93">
        <w:rPr>
          <w:rFonts w:ascii="Times New Roman" w:hAnsi="Times New Roman" w:cs="Times New Roman"/>
          <w:sz w:val="24"/>
          <w:szCs w:val="24"/>
        </w:rPr>
        <w:t>транскрипта</w:t>
      </w:r>
      <w:proofErr w:type="spellEnd"/>
      <w:r w:rsidRPr="00B74E93">
        <w:rPr>
          <w:rFonts w:ascii="Times New Roman" w:hAnsi="Times New Roman" w:cs="Times New Roman"/>
          <w:sz w:val="24"/>
          <w:szCs w:val="24"/>
        </w:rPr>
        <w:t xml:space="preserve"> об освоении профессиональной учебной программы резидентуры. </w:t>
      </w:r>
    </w:p>
    <w:p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79" w:rsidRPr="00336ACA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CA">
        <w:rPr>
          <w:rFonts w:ascii="Times New Roman" w:hAnsi="Times New Roman" w:cs="Times New Roman"/>
          <w:b/>
          <w:sz w:val="24"/>
          <w:szCs w:val="24"/>
        </w:rPr>
        <w:t>Содействие трудоустройству</w:t>
      </w:r>
    </w:p>
    <w:p w:rsidR="00FA2D79" w:rsidRPr="00B74E93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169. Организационно-методическое обеспечение содействия трудоустройству выпускников включает следующие виды работ: - формирование банка данных из числа выпускников - ознакомление выпускников с базой вакансий местных исполнительных органов, базой вакансий для выпускников, собранной из предложений работодателей, поступающих при непосредственном их обращении в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B74E93">
        <w:rPr>
          <w:rFonts w:ascii="Times New Roman" w:hAnsi="Times New Roman" w:cs="Times New Roman"/>
          <w:sz w:val="24"/>
          <w:szCs w:val="24"/>
        </w:rPr>
        <w:t xml:space="preserve">; организация различного вида мероприятий, направленных на содействие трудоустройству (Ярмарка вакансий, день специальностей, презентационные мероприятия того или иного работодателя, проведение круглых столов с работодателями); - организация комиссий по трудоустройству; - сбор документов выпускников ходатайства с предполагаемого места трудоустройства, справки с места работы; сбор документов выпускников, подтверждающих право самостоятельного трудоустройства – копии свидетельств о рождении, обменных карт, справки ВКК; - </w:t>
      </w:r>
      <w:r w:rsidRPr="00B74E93">
        <w:rPr>
          <w:rFonts w:ascii="Times New Roman" w:hAnsi="Times New Roman" w:cs="Times New Roman"/>
          <w:sz w:val="24"/>
          <w:szCs w:val="24"/>
        </w:rPr>
        <w:lastRenderedPageBreak/>
        <w:t>организация процедуры персонального трудоустройства выпускников; - выдача направлений на трудоустройство со свидетельством об окончании резидентуры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EB6" w:rsidRDefault="004A2EB6"/>
    <w:sectPr w:rsidR="004A2EB6" w:rsidSect="00B75F2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18" w:rsidRDefault="00F75018">
      <w:pPr>
        <w:spacing w:after="0" w:line="240" w:lineRule="auto"/>
      </w:pPr>
      <w:r>
        <w:separator/>
      </w:r>
    </w:p>
  </w:endnote>
  <w:endnote w:type="continuationSeparator" w:id="0">
    <w:p w:rsidR="00F75018" w:rsidRDefault="00F7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5886"/>
      <w:docPartObj>
        <w:docPartGallery w:val="Page Numbers (Bottom of Page)"/>
        <w:docPartUnique/>
      </w:docPartObj>
    </w:sdtPr>
    <w:sdtContent>
      <w:p w:rsidR="004E23D5" w:rsidRDefault="004E23D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89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E23D5" w:rsidRDefault="004E23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18" w:rsidRDefault="00F75018">
      <w:pPr>
        <w:spacing w:after="0" w:line="240" w:lineRule="auto"/>
      </w:pPr>
      <w:r>
        <w:separator/>
      </w:r>
    </w:p>
  </w:footnote>
  <w:footnote w:type="continuationSeparator" w:id="0">
    <w:p w:rsidR="00F75018" w:rsidRDefault="00F7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33" w:type="dxa"/>
      <w:tblInd w:w="-125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76"/>
      <w:gridCol w:w="2230"/>
      <w:gridCol w:w="4527"/>
    </w:tblGrid>
    <w:tr w:rsidR="004E23D5" w:rsidRPr="000E6AE1" w:rsidTr="00B75F2F">
      <w:trPr>
        <w:cantSplit/>
        <w:trHeight w:val="576"/>
      </w:trPr>
      <w:tc>
        <w:tcPr>
          <w:tcW w:w="4276" w:type="dxa"/>
          <w:vAlign w:val="center"/>
        </w:tcPr>
        <w:p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</w:pPr>
          <w:r w:rsidRPr="000E6AE1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«Құрмет Белгісі»</w:t>
          </w:r>
          <w:r w:rsidRPr="000E6AE1">
            <w:rPr>
              <w:rFonts w:ascii="Times New Roman" w:hAnsi="Times New Roman"/>
              <w:caps/>
              <w:color w:val="000000"/>
              <w:sz w:val="18"/>
              <w:szCs w:val="18"/>
              <w:lang w:val="ru-RU"/>
            </w:rPr>
            <w:t xml:space="preserve"> ордені Ка</w:t>
          </w:r>
          <w:r w:rsidRPr="000E6AE1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ЗАҚ көз аурулары ғылыми зерттеу институты»</w:t>
          </w:r>
          <w:r w:rsidRPr="000E6AE1">
            <w:rPr>
              <w:rFonts w:ascii="Times New Roman" w:hAnsi="Times New Roman"/>
              <w:caps/>
              <w:color w:val="000000"/>
              <w:sz w:val="18"/>
              <w:szCs w:val="18"/>
              <w:lang w:val="ru-RU"/>
            </w:rPr>
            <w:t xml:space="preserve"> </w:t>
          </w:r>
        </w:p>
        <w:p w:rsidR="004E23D5" w:rsidRPr="000E6AE1" w:rsidRDefault="004E23D5" w:rsidP="002B2026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aps/>
              <w:sz w:val="18"/>
              <w:szCs w:val="18"/>
              <w:lang w:val="ru-RU"/>
            </w:rPr>
            <w:t>ЖШС</w:t>
          </w:r>
        </w:p>
      </w:tc>
      <w:tc>
        <w:tcPr>
          <w:tcW w:w="2230" w:type="dxa"/>
          <w:vAlign w:val="center"/>
        </w:tcPr>
        <w:p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</w:rPr>
          </w:pPr>
          <w:r>
            <w:rPr>
              <w:noProof/>
              <w:lang w:val="ru-RU" w:eastAsia="ru-RU" w:bidi="ar-SA"/>
            </w:rPr>
            <w:drawing>
              <wp:inline distT="0" distB="0" distL="0" distR="0" wp14:anchorId="0DC4F6EE" wp14:editId="5841BF75">
                <wp:extent cx="757451" cy="630120"/>
                <wp:effectExtent l="0" t="0" r="508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081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sz w:val="18"/>
              <w:szCs w:val="18"/>
              <w:lang w:val="kk-KZ"/>
            </w:rPr>
            <w:t>ТОО</w:t>
          </w:r>
        </w:p>
        <w:p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 w:rsidRPr="000E6AE1">
            <w:rPr>
              <w:rFonts w:ascii="Times New Roman" w:hAnsi="Times New Roman"/>
              <w:sz w:val="18"/>
              <w:szCs w:val="18"/>
              <w:lang w:val="kk-KZ"/>
            </w:rPr>
            <w:t xml:space="preserve"> </w:t>
          </w:r>
          <w:r w:rsidRPr="000E6AE1">
            <w:rPr>
              <w:rFonts w:ascii="Times New Roman" w:hAnsi="Times New Roman"/>
              <w:caps/>
              <w:sz w:val="18"/>
              <w:szCs w:val="18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color w:val="000000"/>
              <w:sz w:val="18"/>
              <w:szCs w:val="18"/>
              <w:lang w:val="kk-KZ"/>
            </w:rPr>
          </w:pPr>
        </w:p>
        <w:p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ru-RU"/>
            </w:rPr>
          </w:pPr>
        </w:p>
      </w:tc>
    </w:tr>
    <w:tr w:rsidR="004E23D5" w:rsidRPr="000E6AE1" w:rsidTr="00B75F2F">
      <w:trPr>
        <w:cantSplit/>
        <w:trHeight w:val="47"/>
      </w:trPr>
      <w:tc>
        <w:tcPr>
          <w:tcW w:w="11033" w:type="dxa"/>
          <w:gridSpan w:val="3"/>
          <w:tcBorders>
            <w:bottom w:val="single" w:sz="12" w:space="0" w:color="9BBB59"/>
          </w:tcBorders>
          <w:vAlign w:val="center"/>
        </w:tcPr>
        <w:p w:rsidR="004E23D5" w:rsidRPr="00926EBE" w:rsidRDefault="004E23D5" w:rsidP="00B75F2F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ru-RU"/>
            </w:rPr>
          </w:pPr>
          <w:r>
            <w:rPr>
              <w:rFonts w:ascii="Times New Roman" w:hAnsi="Times New Roman"/>
              <w:caps/>
              <w:sz w:val="18"/>
              <w:szCs w:val="18"/>
              <w:lang w:val="ru-RU"/>
            </w:rPr>
            <w:t>академическая политика</w:t>
          </w:r>
        </w:p>
      </w:tc>
    </w:tr>
  </w:tbl>
  <w:p w:rsidR="004E23D5" w:rsidRDefault="004E23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D23"/>
    <w:multiLevelType w:val="hybridMultilevel"/>
    <w:tmpl w:val="6ED2F9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67439D"/>
    <w:multiLevelType w:val="hybridMultilevel"/>
    <w:tmpl w:val="6272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70E5B"/>
    <w:multiLevelType w:val="hybridMultilevel"/>
    <w:tmpl w:val="61E29470"/>
    <w:lvl w:ilvl="0" w:tplc="57B64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713D0D"/>
    <w:multiLevelType w:val="hybridMultilevel"/>
    <w:tmpl w:val="7A90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65E3"/>
    <w:multiLevelType w:val="hybridMultilevel"/>
    <w:tmpl w:val="284A2A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52531E"/>
    <w:multiLevelType w:val="hybridMultilevel"/>
    <w:tmpl w:val="F6EC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00B80"/>
    <w:multiLevelType w:val="hybridMultilevel"/>
    <w:tmpl w:val="CCE2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D4C43"/>
    <w:multiLevelType w:val="hybridMultilevel"/>
    <w:tmpl w:val="E4A2C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D648B"/>
    <w:multiLevelType w:val="hybridMultilevel"/>
    <w:tmpl w:val="EB745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FD42B3B"/>
    <w:multiLevelType w:val="hybridMultilevel"/>
    <w:tmpl w:val="679C533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>
    <w:nsid w:val="50773919"/>
    <w:multiLevelType w:val="hybridMultilevel"/>
    <w:tmpl w:val="57B89B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0CF613D"/>
    <w:multiLevelType w:val="hybridMultilevel"/>
    <w:tmpl w:val="74428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F58AD"/>
    <w:multiLevelType w:val="hybridMultilevel"/>
    <w:tmpl w:val="4E709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55F8A"/>
    <w:multiLevelType w:val="hybridMultilevel"/>
    <w:tmpl w:val="174E6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8CB500D"/>
    <w:multiLevelType w:val="hybridMultilevel"/>
    <w:tmpl w:val="9E24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8"/>
  </w:num>
  <w:num w:numId="10">
    <w:abstractNumId w:val="10"/>
  </w:num>
  <w:num w:numId="11">
    <w:abstractNumId w:val="14"/>
  </w:num>
  <w:num w:numId="12">
    <w:abstractNumId w:val="3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79"/>
    <w:rsid w:val="00071DB3"/>
    <w:rsid w:val="000756E9"/>
    <w:rsid w:val="00097943"/>
    <w:rsid w:val="000A4C04"/>
    <w:rsid w:val="001A1264"/>
    <w:rsid w:val="00203A4A"/>
    <w:rsid w:val="002046DB"/>
    <w:rsid w:val="00253BCC"/>
    <w:rsid w:val="002A473D"/>
    <w:rsid w:val="002B2026"/>
    <w:rsid w:val="003056B8"/>
    <w:rsid w:val="003B6FB3"/>
    <w:rsid w:val="004020AD"/>
    <w:rsid w:val="00402305"/>
    <w:rsid w:val="00405DE2"/>
    <w:rsid w:val="00424E5A"/>
    <w:rsid w:val="004A2EB6"/>
    <w:rsid w:val="004E23D5"/>
    <w:rsid w:val="005252CF"/>
    <w:rsid w:val="00552805"/>
    <w:rsid w:val="00570891"/>
    <w:rsid w:val="00647BA8"/>
    <w:rsid w:val="0065424C"/>
    <w:rsid w:val="00673639"/>
    <w:rsid w:val="006D683F"/>
    <w:rsid w:val="006E6C36"/>
    <w:rsid w:val="00710425"/>
    <w:rsid w:val="0074053E"/>
    <w:rsid w:val="00762FEF"/>
    <w:rsid w:val="00774321"/>
    <w:rsid w:val="00870DF6"/>
    <w:rsid w:val="008B33AD"/>
    <w:rsid w:val="008B7564"/>
    <w:rsid w:val="008C00C2"/>
    <w:rsid w:val="009C1B30"/>
    <w:rsid w:val="00A366C4"/>
    <w:rsid w:val="00A76E0F"/>
    <w:rsid w:val="00AA58B6"/>
    <w:rsid w:val="00B336BC"/>
    <w:rsid w:val="00B56731"/>
    <w:rsid w:val="00B75F2F"/>
    <w:rsid w:val="00BA0AAE"/>
    <w:rsid w:val="00BA2ED3"/>
    <w:rsid w:val="00BB39CD"/>
    <w:rsid w:val="00BC116A"/>
    <w:rsid w:val="00C63C95"/>
    <w:rsid w:val="00CB1C32"/>
    <w:rsid w:val="00D0174B"/>
    <w:rsid w:val="00E14A95"/>
    <w:rsid w:val="00F27BC9"/>
    <w:rsid w:val="00F52994"/>
    <w:rsid w:val="00F75018"/>
    <w:rsid w:val="00FA2D79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9"/>
  </w:style>
  <w:style w:type="paragraph" w:styleId="a5">
    <w:name w:val="footer"/>
    <w:basedOn w:val="a"/>
    <w:link w:val="a6"/>
    <w:uiPriority w:val="99"/>
    <w:unhideWhenUsed/>
    <w:rsid w:val="00FA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9"/>
  </w:style>
  <w:style w:type="paragraph" w:styleId="a7">
    <w:name w:val="No Spacing"/>
    <w:aliases w:val="АЛЬБОМНАЯ,Без интервала1,No Spacing"/>
    <w:basedOn w:val="a"/>
    <w:link w:val="a8"/>
    <w:uiPriority w:val="1"/>
    <w:qFormat/>
    <w:rsid w:val="00FA2D7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aliases w:val="АЛЬБОМНАЯ Знак,Без интервала1 Знак,No Spacing Знак"/>
    <w:basedOn w:val="a0"/>
    <w:link w:val="a7"/>
    <w:uiPriority w:val="1"/>
    <w:rsid w:val="00FA2D79"/>
    <w:rPr>
      <w:rFonts w:ascii="Calibri" w:eastAsia="Calibri" w:hAnsi="Calibri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A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D7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A2D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2D79"/>
  </w:style>
  <w:style w:type="paragraph" w:styleId="ac">
    <w:name w:val="List Paragraph"/>
    <w:basedOn w:val="a"/>
    <w:uiPriority w:val="34"/>
    <w:qFormat/>
    <w:rsid w:val="00FA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9"/>
  </w:style>
  <w:style w:type="paragraph" w:styleId="a5">
    <w:name w:val="footer"/>
    <w:basedOn w:val="a"/>
    <w:link w:val="a6"/>
    <w:uiPriority w:val="99"/>
    <w:unhideWhenUsed/>
    <w:rsid w:val="00FA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9"/>
  </w:style>
  <w:style w:type="paragraph" w:styleId="a7">
    <w:name w:val="No Spacing"/>
    <w:aliases w:val="АЛЬБОМНАЯ,Без интервала1,No Spacing"/>
    <w:basedOn w:val="a"/>
    <w:link w:val="a8"/>
    <w:uiPriority w:val="1"/>
    <w:qFormat/>
    <w:rsid w:val="00FA2D7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aliases w:val="АЛЬБОМНАЯ Знак,Без интервала1 Знак,No Spacing Знак"/>
    <w:basedOn w:val="a0"/>
    <w:link w:val="a7"/>
    <w:uiPriority w:val="1"/>
    <w:rsid w:val="00FA2D79"/>
    <w:rPr>
      <w:rFonts w:ascii="Calibri" w:eastAsia="Calibri" w:hAnsi="Calibri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A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D7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A2D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2D79"/>
  </w:style>
  <w:style w:type="paragraph" w:styleId="ac">
    <w:name w:val="List Paragraph"/>
    <w:basedOn w:val="a"/>
    <w:uiPriority w:val="34"/>
    <w:qFormat/>
    <w:rsid w:val="00FA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ardioweb.ru/files/regulatory_documents/licens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55F6-F8AA-4A95-9EFF-5ECCE4B4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11319</Words>
  <Characters>64522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7</cp:revision>
  <cp:lastPrinted>2019-04-03T10:08:00Z</cp:lastPrinted>
  <dcterms:created xsi:type="dcterms:W3CDTF">2021-02-04T17:37:00Z</dcterms:created>
  <dcterms:modified xsi:type="dcterms:W3CDTF">2021-03-16T06:52:00Z</dcterms:modified>
</cp:coreProperties>
</file>